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906" w:rsidRPr="004051BB" w:rsidRDefault="00F37906" w:rsidP="00F37906">
      <w:pPr>
        <w:rPr>
          <w:rFonts w:ascii="Times New Roman" w:hAnsi="Times New Roman" w:cs="Times New Roman"/>
          <w:b/>
          <w:sz w:val="28"/>
          <w:szCs w:val="28"/>
        </w:rPr>
      </w:pPr>
      <w:r w:rsidRPr="00A72D8F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2D8F">
        <w:rPr>
          <w:rFonts w:ascii="Times New Roman" w:hAnsi="Times New Roman" w:cs="Times New Roman"/>
          <w:b/>
          <w:sz w:val="28"/>
          <w:szCs w:val="28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Pr="00A72D8F">
        <w:rPr>
          <w:rFonts w:ascii="Times New Roman" w:hAnsi="Times New Roman" w:cs="Times New Roman"/>
          <w:b/>
          <w:sz w:val="28"/>
          <w:szCs w:val="28"/>
        </w:rPr>
        <w:t xml:space="preserve"> заседания РМО учителей математики от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 w:rsidRPr="00A72D8F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A72D8F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21г.</w:t>
      </w:r>
    </w:p>
    <w:p w:rsidR="00F37906" w:rsidRPr="00A72D8F" w:rsidRDefault="00F37906" w:rsidP="00F37906">
      <w:pPr>
        <w:rPr>
          <w:rFonts w:ascii="Times New Roman" w:hAnsi="Times New Roman" w:cs="Times New Roman"/>
          <w:sz w:val="28"/>
          <w:szCs w:val="28"/>
        </w:rPr>
      </w:pPr>
      <w:r w:rsidRPr="00A72D8F"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18325F">
        <w:rPr>
          <w:rFonts w:ascii="Times New Roman" w:hAnsi="Times New Roman" w:cs="Times New Roman"/>
          <w:sz w:val="28"/>
          <w:szCs w:val="28"/>
        </w:rPr>
        <w:t xml:space="preserve">Заведующая информационно-методическим кабинетом </w:t>
      </w:r>
      <w:r w:rsidRPr="00A72D8F">
        <w:rPr>
          <w:rFonts w:ascii="Times New Roman" w:hAnsi="Times New Roman" w:cs="Times New Roman"/>
          <w:sz w:val="28"/>
          <w:szCs w:val="28"/>
        </w:rPr>
        <w:t>УО Джатиева Л.В., учителя математики Пригородного района.</w:t>
      </w: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A72D8F">
        <w:rPr>
          <w:rFonts w:ascii="Times New Roman" w:eastAsia="Times New Roman" w:hAnsi="Times New Roman" w:cs="Times New Roman"/>
          <w:bCs/>
          <w:sz w:val="28"/>
          <w:szCs w:val="28"/>
        </w:rPr>
        <w:t>Тема семинара:</w:t>
      </w:r>
      <w:r w:rsidRPr="004051B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A72D8F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6E3C52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Формирование у учащихся умений поиска информации и навыков работы с ней на уроках математики</w:t>
      </w:r>
      <w:r w:rsidRPr="006E3C52">
        <w:rPr>
          <w:rFonts w:ascii="Times New Roman" w:hAnsi="Times New Roman" w:cs="Times New Roman"/>
          <w:b/>
          <w:sz w:val="28"/>
          <w:szCs w:val="28"/>
        </w:rPr>
        <w:t>».</w:t>
      </w:r>
    </w:p>
    <w:p w:rsidR="00F37906" w:rsidRPr="00D116D5" w:rsidRDefault="00F37906" w:rsidP="00F37906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F32CCE">
        <w:rPr>
          <w:rFonts w:ascii="Times New Roman" w:hAnsi="Times New Roman" w:cs="Times New Roman"/>
          <w:b/>
          <w:sz w:val="28"/>
          <w:szCs w:val="28"/>
        </w:rPr>
        <w:t>Цель:</w:t>
      </w:r>
      <w:r w:rsidRPr="00F32CCE">
        <w:rPr>
          <w:rFonts w:ascii="Times New Roman" w:hAnsi="Times New Roman" w:cs="Times New Roman"/>
          <w:sz w:val="28"/>
          <w:szCs w:val="28"/>
        </w:rPr>
        <w:t xml:space="preserve"> Изучение и распространение  педагогического опыта учителей.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профессиональной  компетентности  педагогов.</w:t>
      </w:r>
    </w:p>
    <w:p w:rsidR="00F37906" w:rsidRPr="00F32CCE" w:rsidRDefault="00F37906" w:rsidP="00F37906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F32CCE">
        <w:rPr>
          <w:rFonts w:ascii="Times New Roman" w:hAnsi="Times New Roman" w:cs="Times New Roman"/>
          <w:b/>
          <w:sz w:val="28"/>
          <w:szCs w:val="28"/>
        </w:rPr>
        <w:t>Дата проведения: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22 января</w:t>
      </w:r>
      <w:r w:rsidRPr="00F32CCE">
        <w:rPr>
          <w:rFonts w:ascii="Times New Roman" w:hAnsi="Times New Roman" w:cs="Times New Roman"/>
          <w:sz w:val="28"/>
          <w:szCs w:val="28"/>
        </w:rPr>
        <w:t xml:space="preserve">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F32CC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37906" w:rsidRPr="00F32CCE" w:rsidRDefault="00F37906" w:rsidP="00F37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2CCE">
        <w:rPr>
          <w:rFonts w:ascii="Times New Roman" w:hAnsi="Times New Roman" w:cs="Times New Roman"/>
          <w:b/>
          <w:sz w:val="28"/>
          <w:szCs w:val="28"/>
        </w:rPr>
        <w:t xml:space="preserve">Место </w:t>
      </w:r>
      <w:r w:rsidRPr="00F32CCE">
        <w:rPr>
          <w:rFonts w:ascii="Times New Roman" w:hAnsi="Times New Roman" w:cs="Times New Roman"/>
          <w:sz w:val="28"/>
          <w:szCs w:val="28"/>
        </w:rPr>
        <w:t xml:space="preserve">проведения: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МБОУ «СОШ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 Архонская"</w:t>
      </w:r>
    </w:p>
    <w:p w:rsidR="00F37906" w:rsidRDefault="00F37906" w:rsidP="00F37906">
      <w:pPr>
        <w:spacing w:after="0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2CCE">
        <w:rPr>
          <w:rFonts w:ascii="Times New Roman" w:hAnsi="Times New Roman" w:cs="Times New Roman"/>
          <w:sz w:val="28"/>
          <w:szCs w:val="28"/>
        </w:rPr>
        <w:t xml:space="preserve">Форма проведения: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семинар – практикум</w:t>
      </w: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1." Индивидуальный проект учащегося "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Т.А.)</w:t>
      </w: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2.Открытый урок в 6"А" классе по теме "Сравнение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и вычитание рациональных чисел" (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6F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Открытый урок в 5"А" классе по теме " Делимость натуральных чисел"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М.Т.)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4." Универсальное учебное действие " информационный  поиск" в обучении математике"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оклад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О.Н.)</w:t>
      </w:r>
    </w:p>
    <w:p w:rsidR="00F37906" w:rsidRPr="00080F67" w:rsidRDefault="00F37906" w:rsidP="00F37906">
      <w:pPr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080F6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Самоанализ и анализ уроков.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(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37906" w:rsidRDefault="00F37906" w:rsidP="00F37906">
      <w:pPr>
        <w:widowControl w:val="0"/>
        <w:tabs>
          <w:tab w:val="left" w:pos="993"/>
        </w:tabs>
        <w:rPr>
          <w:rFonts w:ascii="Times New Roman" w:eastAsia="Calibri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1 вопросу слушали учителя математики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Уймину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</w:t>
      </w:r>
      <w:r>
        <w:rPr>
          <w:rFonts w:ascii="Times New Roman" w:hAnsi="Times New Roman" w:cs="Times New Roman"/>
          <w:sz w:val="28"/>
          <w:szCs w:val="28"/>
        </w:rPr>
        <w:t xml:space="preserve">Она выступила с докладом </w:t>
      </w:r>
      <w:r w:rsidRPr="00C57170">
        <w:rPr>
          <w:rFonts w:ascii="Times New Roman" w:eastAsia="Calibri" w:hAnsi="Times New Roman" w:cs="Times New Roman"/>
          <w:bCs/>
          <w:i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 проект учащегося</w:t>
      </w:r>
      <w:proofErr w:type="gramStart"/>
      <w:r w:rsidRPr="00F32CCE">
        <w:rPr>
          <w:rFonts w:ascii="Times New Roman" w:eastAsia="Calibri" w:hAnsi="Times New Roman" w:cs="Times New Roman"/>
          <w:bCs/>
          <w:iCs/>
          <w:sz w:val="28"/>
          <w:szCs w:val="28"/>
        </w:rPr>
        <w:t>.»</w:t>
      </w:r>
      <w:proofErr w:type="gramEnd"/>
    </w:p>
    <w:p w:rsidR="00F37906" w:rsidRPr="00365B3C" w:rsidRDefault="00F37906" w:rsidP="00F37906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(материал прилагается).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6A0E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2 и 3 </w:t>
      </w:r>
      <w:r w:rsidRPr="00A76A0E">
        <w:rPr>
          <w:rFonts w:ascii="Times New Roman" w:hAnsi="Times New Roman"/>
          <w:sz w:val="28"/>
          <w:szCs w:val="28"/>
        </w:rPr>
        <w:t xml:space="preserve"> вопрос</w:t>
      </w:r>
      <w:r>
        <w:rPr>
          <w:rFonts w:ascii="Times New Roman" w:hAnsi="Times New Roman"/>
          <w:sz w:val="28"/>
          <w:szCs w:val="28"/>
        </w:rPr>
        <w:t>ам</w:t>
      </w:r>
      <w:r w:rsidRPr="00A76A0E">
        <w:rPr>
          <w:rFonts w:ascii="Times New Roman" w:hAnsi="Times New Roman"/>
          <w:sz w:val="28"/>
          <w:szCs w:val="28"/>
        </w:rPr>
        <w:t xml:space="preserve"> состоялся просмотр урок</w:t>
      </w:r>
      <w:r>
        <w:rPr>
          <w:rFonts w:ascii="Times New Roman" w:hAnsi="Times New Roman"/>
          <w:sz w:val="28"/>
          <w:szCs w:val="28"/>
        </w:rPr>
        <w:t xml:space="preserve">ов математики </w:t>
      </w:r>
      <w:r w:rsidRPr="00A76A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6"А" классе по теме "Сравнение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сложение и вычитание рациональных чисел" (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Н.И.) и </w:t>
      </w:r>
      <w:r w:rsidRPr="006F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5"А" классе по теме " Делимость натуральных чисел"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Учитель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М.Т.)</w:t>
      </w:r>
    </w:p>
    <w:p w:rsidR="00F37906" w:rsidRDefault="00F37906" w:rsidP="00F37906">
      <w:pPr>
        <w:pStyle w:val="a3"/>
        <w:jc w:val="center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( конспекты уроков прилагаются)</w:t>
      </w:r>
    </w:p>
    <w:p w:rsidR="00F37906" w:rsidRDefault="00F37906" w:rsidP="00F37906">
      <w:pPr>
        <w:widowControl w:val="0"/>
        <w:tabs>
          <w:tab w:val="left" w:pos="993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4 вопросу слушали учителя математики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Герасимовскую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О.Н. </w:t>
      </w:r>
      <w:r>
        <w:rPr>
          <w:rFonts w:ascii="Times New Roman" w:hAnsi="Times New Roman" w:cs="Times New Roman"/>
          <w:sz w:val="28"/>
          <w:szCs w:val="28"/>
        </w:rPr>
        <w:t>Она выступила с докладом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Универсальное учебное действие " информационный  поиск" в обучении математике".</w:t>
      </w:r>
    </w:p>
    <w:p w:rsidR="00F37906" w:rsidRPr="00365B3C" w:rsidRDefault="00F37906" w:rsidP="00F37906">
      <w:pPr>
        <w:widowControl w:val="0"/>
        <w:tabs>
          <w:tab w:val="left" w:pos="993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(материал прилагается).</w:t>
      </w:r>
    </w:p>
    <w:p w:rsidR="00F37906" w:rsidRDefault="00F37906" w:rsidP="00F3790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По 5вопросу слушали учителей математики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Тримасову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Н.И. и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М.Т..</w:t>
      </w:r>
      <w:r w:rsidRPr="00EC53C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Они выступили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0F6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амоанализ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 своих</w:t>
      </w:r>
      <w:r w:rsidRPr="00080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Также свои мнения высказали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Кусей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Л.А., Баратова О.Д. Они отметили очень хорошую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продготовку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отличное проведение уроков, насыщенность методов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F37906" w:rsidRDefault="00F37906" w:rsidP="00F3790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906" w:rsidRDefault="00F37906" w:rsidP="00F3790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Постановили: </w:t>
      </w:r>
    </w:p>
    <w:p w:rsidR="00F37906" w:rsidRPr="00F32CCE" w:rsidRDefault="00F37906" w:rsidP="00F37906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66D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proofErr w:type="gramStart"/>
      <w:r w:rsidRPr="008F28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тметить хорошую подготовку и проведение открытых уроков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A76A0E">
        <w:rPr>
          <w:rFonts w:ascii="Times New Roman" w:hAnsi="Times New Roman" w:cs="Times New Roman"/>
          <w:sz w:val="28"/>
          <w:szCs w:val="28"/>
        </w:rPr>
        <w:t>чителей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математики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Архонская"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Тримасовой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Н.И. и  </w:t>
      </w:r>
      <w:r w:rsidRPr="006F41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Кальянову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М.Т.</w:t>
      </w:r>
    </w:p>
    <w:p w:rsidR="00F37906" w:rsidRDefault="00F37906" w:rsidP="00F37906">
      <w:pPr>
        <w:widowControl w:val="0"/>
        <w:tabs>
          <w:tab w:val="left" w:pos="993"/>
        </w:tabs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2.Принять информацию  к сведению </w:t>
      </w: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использовать в своей работе опыт учителей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"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2CCE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ст. Архонская" </w:t>
      </w:r>
    </w:p>
    <w:p w:rsidR="00F37906" w:rsidRPr="002058CE" w:rsidRDefault="00F37906" w:rsidP="00F37906">
      <w:pPr>
        <w:widowControl w:val="0"/>
        <w:tabs>
          <w:tab w:val="left" w:pos="993"/>
        </w:tabs>
        <w:rPr>
          <w:rFonts w:ascii="Times New Roman" w:hAnsi="Times New Roman" w:cs="Times New Roman"/>
          <w:sz w:val="28"/>
          <w:szCs w:val="28"/>
        </w:rPr>
      </w:pPr>
      <w:r w:rsidRPr="002058CE">
        <w:rPr>
          <w:rFonts w:ascii="Times New Roman" w:hAnsi="Times New Roman" w:cs="Times New Roman"/>
          <w:sz w:val="28"/>
          <w:szCs w:val="28"/>
        </w:rPr>
        <w:t xml:space="preserve">3. Продолжить работу по подготовке учащихся к ГИА и ВПР, с целью улучшения качества результатов и повышать уровень профессиональной компетентности учителя, </w:t>
      </w:r>
      <w:r w:rsidRPr="002058CE">
        <w:rPr>
          <w:rFonts w:ascii="Times New Roman" w:eastAsia="Calibri" w:hAnsi="Times New Roman" w:cs="Times New Roman"/>
          <w:bCs/>
          <w:iCs/>
          <w:sz w:val="28"/>
          <w:szCs w:val="28"/>
        </w:rPr>
        <w:t>используя  мотивирующие способы  организации, контроля и оценивания знаний учащихся при подготовке к ОГЭ и ЕГЭ в средней  и старшей школе.</w:t>
      </w: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9D6E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Усилить р</w:t>
      </w:r>
      <w:r w:rsidRPr="00F32CCE">
        <w:rPr>
          <w:rFonts w:ascii="Times New Roman" w:hAnsi="Times New Roman" w:cs="Times New Roman"/>
          <w:sz w:val="28"/>
          <w:szCs w:val="28"/>
        </w:rPr>
        <w:t>абот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32CCE">
        <w:rPr>
          <w:rFonts w:ascii="Times New Roman" w:hAnsi="Times New Roman" w:cs="Times New Roman"/>
          <w:sz w:val="28"/>
          <w:szCs w:val="28"/>
        </w:rPr>
        <w:t xml:space="preserve"> с одарёнными детьми в рамках реализации Концепции математического образования в Российской Федерации как фактор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F32CCE">
        <w:rPr>
          <w:rFonts w:ascii="Times New Roman" w:hAnsi="Times New Roman" w:cs="Times New Roman"/>
          <w:sz w:val="28"/>
          <w:szCs w:val="28"/>
        </w:rPr>
        <w:t xml:space="preserve"> повышения общего образовательного</w:t>
      </w:r>
      <w:r>
        <w:rPr>
          <w:rFonts w:ascii="Times New Roman" w:hAnsi="Times New Roman" w:cs="Times New Roman"/>
          <w:sz w:val="28"/>
          <w:szCs w:val="28"/>
        </w:rPr>
        <w:t xml:space="preserve"> уровня педагогов и обучающихся</w:t>
      </w:r>
      <w:r w:rsidRPr="006E3C5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7906" w:rsidRDefault="00F37906" w:rsidP="00F37906">
      <w:pPr>
        <w:widowControl w:val="0"/>
        <w:tabs>
          <w:tab w:val="left" w:pos="99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РМО _____________________</w:t>
      </w:r>
      <w:r w:rsidRPr="00F71FFE">
        <w:rPr>
          <w:rFonts w:ascii="Times New Roman" w:hAnsi="Times New Roman" w:cs="Times New Roman"/>
          <w:sz w:val="28"/>
          <w:szCs w:val="28"/>
        </w:rPr>
        <w:t xml:space="preserve"> </w:t>
      </w:r>
      <w:r w:rsidRPr="00C95885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95885">
        <w:rPr>
          <w:rFonts w:ascii="Times New Roman" w:hAnsi="Times New Roman" w:cs="Times New Roman"/>
          <w:sz w:val="28"/>
          <w:szCs w:val="28"/>
        </w:rPr>
        <w:t>Кусей</w:t>
      </w:r>
      <w:proofErr w:type="spellEnd"/>
      <w:r w:rsidRPr="00C9588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11F6" w:rsidRDefault="008111F6"/>
    <w:sectPr w:rsidR="008111F6" w:rsidSect="00F3790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7906"/>
    <w:rsid w:val="0018325F"/>
    <w:rsid w:val="007E24C5"/>
    <w:rsid w:val="008111F6"/>
    <w:rsid w:val="00F379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7906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1832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32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397</Words>
  <Characters>2265</Characters>
  <Application>Microsoft Office Word</Application>
  <DocSecurity>0</DocSecurity>
  <Lines>18</Lines>
  <Paragraphs>5</Paragraphs>
  <ScaleCrop>false</ScaleCrop>
  <Company/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Альбина</cp:lastModifiedBy>
  <cp:revision>2</cp:revision>
  <cp:lastPrinted>2021-07-12T12:25:00Z</cp:lastPrinted>
  <dcterms:created xsi:type="dcterms:W3CDTF">2021-03-03T18:52:00Z</dcterms:created>
  <dcterms:modified xsi:type="dcterms:W3CDTF">2021-07-12T12:26:00Z</dcterms:modified>
</cp:coreProperties>
</file>