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E9" w:rsidRPr="007106E5" w:rsidRDefault="004335E9" w:rsidP="007106E5">
      <w:pPr>
        <w:pStyle w:val="a3"/>
        <w:ind w:left="284" w:right="16"/>
        <w:jc w:val="both"/>
        <w:rPr>
          <w:rFonts w:ascii="Courier New"/>
          <w:b/>
          <w:sz w:val="24"/>
          <w:szCs w:val="24"/>
        </w:rPr>
      </w:pPr>
    </w:p>
    <w:p w:rsidR="004335E9" w:rsidRPr="007106E5" w:rsidRDefault="00B1767C" w:rsidP="007106E5">
      <w:pPr>
        <w:pStyle w:val="a3"/>
        <w:ind w:left="284" w:right="16"/>
        <w:jc w:val="center"/>
        <w:rPr>
          <w:b/>
          <w:sz w:val="24"/>
          <w:szCs w:val="24"/>
        </w:rPr>
      </w:pPr>
      <w:r w:rsidRPr="007106E5">
        <w:rPr>
          <w:b/>
          <w:sz w:val="24"/>
          <w:szCs w:val="24"/>
        </w:rPr>
        <w:t>Протокол №2</w:t>
      </w:r>
    </w:p>
    <w:p w:rsidR="007106E5" w:rsidRDefault="00D61C0B" w:rsidP="007106E5">
      <w:pPr>
        <w:pStyle w:val="a3"/>
        <w:spacing w:before="159" w:line="249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заседания</w:t>
      </w:r>
      <w:r w:rsidRPr="007106E5">
        <w:rPr>
          <w:spacing w:val="36"/>
          <w:sz w:val="24"/>
          <w:szCs w:val="24"/>
        </w:rPr>
        <w:t xml:space="preserve"> </w:t>
      </w:r>
      <w:r w:rsidRPr="007106E5">
        <w:rPr>
          <w:sz w:val="24"/>
          <w:szCs w:val="24"/>
        </w:rPr>
        <w:t>рабочей</w:t>
      </w:r>
      <w:r w:rsidRPr="007106E5">
        <w:rPr>
          <w:spacing w:val="34"/>
          <w:sz w:val="24"/>
          <w:szCs w:val="24"/>
        </w:rPr>
        <w:t xml:space="preserve"> </w:t>
      </w:r>
      <w:r w:rsidRPr="007106E5">
        <w:rPr>
          <w:sz w:val="24"/>
          <w:szCs w:val="24"/>
        </w:rPr>
        <w:t>группы</w:t>
      </w:r>
      <w:r w:rsidRPr="007106E5">
        <w:rPr>
          <w:spacing w:val="32"/>
          <w:sz w:val="24"/>
          <w:szCs w:val="24"/>
        </w:rPr>
        <w:t xml:space="preserve"> </w:t>
      </w:r>
      <w:r w:rsidRPr="007106E5">
        <w:rPr>
          <w:color w:val="181818"/>
          <w:sz w:val="24"/>
          <w:szCs w:val="24"/>
        </w:rPr>
        <w:t>по</w:t>
      </w:r>
      <w:r w:rsidRPr="007106E5">
        <w:rPr>
          <w:color w:val="181818"/>
          <w:spacing w:val="17"/>
          <w:sz w:val="24"/>
          <w:szCs w:val="24"/>
        </w:rPr>
        <w:t xml:space="preserve"> </w:t>
      </w:r>
      <w:r w:rsidRPr="007106E5">
        <w:rPr>
          <w:sz w:val="24"/>
          <w:szCs w:val="24"/>
        </w:rPr>
        <w:t>поддержке</w:t>
      </w:r>
      <w:r w:rsidRPr="007106E5">
        <w:rPr>
          <w:spacing w:val="36"/>
          <w:sz w:val="24"/>
          <w:szCs w:val="24"/>
        </w:rPr>
        <w:t xml:space="preserve"> </w:t>
      </w:r>
      <w:r w:rsidRPr="007106E5">
        <w:rPr>
          <w:sz w:val="24"/>
          <w:szCs w:val="24"/>
        </w:rPr>
        <w:t>школ</w:t>
      </w:r>
      <w:r w:rsidRPr="007106E5">
        <w:rPr>
          <w:spacing w:val="27"/>
          <w:sz w:val="24"/>
          <w:szCs w:val="24"/>
        </w:rPr>
        <w:t xml:space="preserve"> </w:t>
      </w:r>
      <w:r w:rsidRPr="007106E5">
        <w:rPr>
          <w:color w:val="1F1F1F"/>
          <w:sz w:val="24"/>
          <w:szCs w:val="24"/>
        </w:rPr>
        <w:t>с</w:t>
      </w:r>
      <w:r w:rsidRPr="007106E5">
        <w:rPr>
          <w:color w:val="1F1F1F"/>
          <w:spacing w:val="24"/>
          <w:sz w:val="24"/>
          <w:szCs w:val="24"/>
        </w:rPr>
        <w:t xml:space="preserve"> </w:t>
      </w:r>
      <w:r w:rsidRPr="007106E5">
        <w:rPr>
          <w:sz w:val="24"/>
          <w:szCs w:val="24"/>
        </w:rPr>
        <w:t>низкими</w:t>
      </w:r>
      <w:r w:rsidRPr="007106E5">
        <w:rPr>
          <w:spacing w:val="35"/>
          <w:sz w:val="24"/>
          <w:szCs w:val="24"/>
        </w:rPr>
        <w:t xml:space="preserve"> </w:t>
      </w:r>
      <w:r w:rsidR="00B1767C" w:rsidRPr="007106E5">
        <w:rPr>
          <w:sz w:val="24"/>
          <w:szCs w:val="24"/>
        </w:rPr>
        <w:t>образователь</w:t>
      </w:r>
      <w:r w:rsidRPr="007106E5">
        <w:rPr>
          <w:sz w:val="24"/>
          <w:szCs w:val="24"/>
        </w:rPr>
        <w:t>ными</w:t>
      </w:r>
      <w:r w:rsidRPr="007106E5">
        <w:rPr>
          <w:spacing w:val="-65"/>
          <w:sz w:val="24"/>
          <w:szCs w:val="24"/>
        </w:rPr>
        <w:t xml:space="preserve"> </w:t>
      </w:r>
      <w:r w:rsidRPr="007106E5">
        <w:rPr>
          <w:sz w:val="24"/>
          <w:szCs w:val="24"/>
        </w:rPr>
        <w:t>результатами</w:t>
      </w:r>
    </w:p>
    <w:p w:rsidR="004335E9" w:rsidRPr="007106E5" w:rsidRDefault="00D61C0B" w:rsidP="007106E5">
      <w:pPr>
        <w:pStyle w:val="a3"/>
        <w:spacing w:before="159" w:line="249" w:lineRule="auto"/>
        <w:ind w:left="284" w:right="16"/>
        <w:jc w:val="both"/>
        <w:rPr>
          <w:sz w:val="24"/>
          <w:szCs w:val="24"/>
        </w:rPr>
      </w:pPr>
      <w:r w:rsidRPr="007106E5">
        <w:rPr>
          <w:spacing w:val="56"/>
          <w:sz w:val="24"/>
          <w:szCs w:val="24"/>
        </w:rPr>
        <w:t xml:space="preserve"> </w:t>
      </w:r>
    </w:p>
    <w:p w:rsidR="004335E9" w:rsidRPr="007106E5" w:rsidRDefault="00D61C0B" w:rsidP="007106E5">
      <w:pPr>
        <w:spacing w:before="9"/>
        <w:ind w:left="284" w:right="16"/>
        <w:jc w:val="both"/>
        <w:rPr>
          <w:sz w:val="24"/>
          <w:szCs w:val="24"/>
        </w:rPr>
      </w:pPr>
      <w:r w:rsidRPr="007106E5">
        <w:rPr>
          <w:color w:val="2F2F2F"/>
          <w:sz w:val="24"/>
          <w:szCs w:val="24"/>
        </w:rPr>
        <w:t>2</w:t>
      </w:r>
      <w:r w:rsidR="00B1767C" w:rsidRPr="007106E5">
        <w:rPr>
          <w:color w:val="2F2F2F"/>
          <w:sz w:val="24"/>
          <w:szCs w:val="24"/>
        </w:rPr>
        <w:t>4</w:t>
      </w:r>
      <w:r w:rsidRPr="007106E5">
        <w:rPr>
          <w:color w:val="2F2F2F"/>
          <w:spacing w:val="7"/>
          <w:sz w:val="24"/>
          <w:szCs w:val="24"/>
        </w:rPr>
        <w:t xml:space="preserve"> </w:t>
      </w:r>
      <w:r w:rsidR="00B1767C" w:rsidRPr="007106E5">
        <w:rPr>
          <w:b/>
          <w:sz w:val="24"/>
          <w:szCs w:val="24"/>
        </w:rPr>
        <w:t>августа</w:t>
      </w:r>
      <w:r w:rsidRPr="007106E5">
        <w:rPr>
          <w:b/>
          <w:spacing w:val="31"/>
          <w:sz w:val="24"/>
          <w:szCs w:val="24"/>
        </w:rPr>
        <w:t xml:space="preserve"> </w:t>
      </w:r>
      <w:r w:rsidRPr="007106E5">
        <w:rPr>
          <w:color w:val="1A1A1A"/>
          <w:sz w:val="24"/>
          <w:szCs w:val="24"/>
        </w:rPr>
        <w:t>2020</w:t>
      </w:r>
      <w:r w:rsidRPr="007106E5">
        <w:rPr>
          <w:color w:val="1A1A1A"/>
          <w:spacing w:val="23"/>
          <w:sz w:val="24"/>
          <w:szCs w:val="24"/>
        </w:rPr>
        <w:t xml:space="preserve"> </w:t>
      </w:r>
      <w:r w:rsidRPr="007106E5">
        <w:rPr>
          <w:color w:val="161616"/>
          <w:sz w:val="24"/>
          <w:szCs w:val="24"/>
        </w:rPr>
        <w:t>года</w:t>
      </w:r>
    </w:p>
    <w:p w:rsidR="00B1767C" w:rsidRPr="007106E5" w:rsidRDefault="00B1767C" w:rsidP="007106E5">
      <w:pPr>
        <w:pStyle w:val="a3"/>
        <w:ind w:left="284" w:right="16"/>
        <w:contextualSpacing/>
        <w:jc w:val="both"/>
        <w:rPr>
          <w:sz w:val="24"/>
          <w:szCs w:val="24"/>
        </w:rPr>
      </w:pPr>
    </w:p>
    <w:p w:rsidR="00B1767C" w:rsidRPr="007106E5" w:rsidRDefault="00B1767C" w:rsidP="007106E5">
      <w:pPr>
        <w:spacing w:before="13"/>
        <w:ind w:left="284" w:right="16"/>
        <w:contextualSpacing/>
        <w:jc w:val="both"/>
        <w:rPr>
          <w:sz w:val="24"/>
          <w:szCs w:val="24"/>
        </w:rPr>
      </w:pPr>
    </w:p>
    <w:p w:rsidR="00B1767C" w:rsidRPr="007106E5" w:rsidRDefault="00B1767C" w:rsidP="00F21E72">
      <w:pPr>
        <w:pStyle w:val="a3"/>
        <w:spacing w:before="45"/>
        <w:ind w:left="284" w:right="16" w:hanging="284"/>
        <w:contextualSpacing/>
        <w:jc w:val="both"/>
        <w:rPr>
          <w:spacing w:val="-64"/>
          <w:sz w:val="24"/>
          <w:szCs w:val="24"/>
        </w:rPr>
      </w:pPr>
      <w:r w:rsidRPr="007106E5">
        <w:rPr>
          <w:sz w:val="24"/>
          <w:szCs w:val="24"/>
        </w:rPr>
        <w:t xml:space="preserve">             Место</w:t>
      </w:r>
      <w:r w:rsidRPr="007106E5">
        <w:rPr>
          <w:spacing w:val="20"/>
          <w:sz w:val="24"/>
          <w:szCs w:val="24"/>
        </w:rPr>
        <w:t xml:space="preserve"> </w:t>
      </w:r>
      <w:r w:rsidRPr="007106E5">
        <w:rPr>
          <w:sz w:val="24"/>
          <w:szCs w:val="24"/>
        </w:rPr>
        <w:t>проведения:</w:t>
      </w:r>
      <w:r w:rsidR="007106E5">
        <w:rPr>
          <w:sz w:val="24"/>
          <w:szCs w:val="24"/>
        </w:rPr>
        <w:t xml:space="preserve"> </w:t>
      </w:r>
      <w:r w:rsidRPr="007106E5">
        <w:rPr>
          <w:sz w:val="24"/>
          <w:szCs w:val="24"/>
        </w:rPr>
        <w:t>Управление образования администрации местного         самоуправления муниципального образования Пригородный район</w:t>
      </w:r>
      <w:r w:rsidRPr="007106E5">
        <w:rPr>
          <w:spacing w:val="-64"/>
          <w:sz w:val="24"/>
          <w:szCs w:val="24"/>
        </w:rPr>
        <w:t xml:space="preserve"> </w:t>
      </w:r>
    </w:p>
    <w:p w:rsidR="00B1767C" w:rsidRPr="007106E5" w:rsidRDefault="00B1767C" w:rsidP="007106E5">
      <w:pPr>
        <w:pStyle w:val="a3"/>
        <w:tabs>
          <w:tab w:val="left" w:pos="3402"/>
        </w:tabs>
        <w:spacing w:before="45"/>
        <w:ind w:left="284" w:right="16" w:hanging="2409"/>
        <w:contextualSpacing/>
        <w:jc w:val="both"/>
        <w:rPr>
          <w:spacing w:val="-64"/>
          <w:sz w:val="24"/>
          <w:szCs w:val="24"/>
        </w:rPr>
      </w:pPr>
      <w:r w:rsidRPr="007106E5">
        <w:rPr>
          <w:spacing w:val="-64"/>
          <w:sz w:val="24"/>
          <w:szCs w:val="24"/>
        </w:rPr>
        <w:t xml:space="preserve">                                </w:t>
      </w:r>
    </w:p>
    <w:p w:rsidR="00B1767C" w:rsidRPr="007106E5" w:rsidRDefault="00B1767C" w:rsidP="00F21E72">
      <w:pPr>
        <w:pStyle w:val="a3"/>
        <w:tabs>
          <w:tab w:val="left" w:pos="3402"/>
        </w:tabs>
        <w:spacing w:before="45"/>
        <w:ind w:left="284" w:right="16"/>
        <w:contextualSpacing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Присутствовали:</w:t>
      </w:r>
    </w:p>
    <w:p w:rsidR="00B1767C" w:rsidRPr="007106E5" w:rsidRDefault="00B1767C" w:rsidP="007106E5">
      <w:pPr>
        <w:pStyle w:val="a3"/>
        <w:tabs>
          <w:tab w:val="left" w:pos="3402"/>
        </w:tabs>
        <w:spacing w:before="45"/>
        <w:ind w:left="284" w:right="16" w:hanging="2409"/>
        <w:contextualSpacing/>
        <w:jc w:val="both"/>
        <w:rPr>
          <w:sz w:val="24"/>
          <w:szCs w:val="24"/>
        </w:rPr>
      </w:pPr>
      <w:r w:rsidRPr="007106E5">
        <w:rPr>
          <w:sz w:val="24"/>
          <w:szCs w:val="24"/>
        </w:rPr>
        <w:t xml:space="preserve"> </w:t>
      </w:r>
    </w:p>
    <w:p w:rsidR="00B1767C" w:rsidRPr="007106E5" w:rsidRDefault="00B1767C" w:rsidP="00F21E72">
      <w:pPr>
        <w:pStyle w:val="a3"/>
        <w:tabs>
          <w:tab w:val="left" w:pos="3402"/>
        </w:tabs>
        <w:spacing w:before="45"/>
        <w:ind w:left="284" w:right="16"/>
        <w:contextualSpacing/>
        <w:jc w:val="both"/>
        <w:rPr>
          <w:sz w:val="24"/>
          <w:szCs w:val="24"/>
        </w:rPr>
      </w:pPr>
      <w:r w:rsidRPr="007106E5">
        <w:rPr>
          <w:sz w:val="24"/>
          <w:szCs w:val="24"/>
        </w:rPr>
        <w:t>1.Караева Р.Э.               Заместитель начальника УО, председатель;</w:t>
      </w:r>
    </w:p>
    <w:p w:rsidR="00B1767C" w:rsidRPr="007106E5" w:rsidRDefault="00B1767C" w:rsidP="00F21E72">
      <w:pPr>
        <w:pStyle w:val="a3"/>
        <w:tabs>
          <w:tab w:val="left" w:pos="3402"/>
        </w:tabs>
        <w:spacing w:before="45"/>
        <w:ind w:left="284" w:right="16"/>
        <w:contextualSpacing/>
        <w:jc w:val="both"/>
        <w:rPr>
          <w:sz w:val="24"/>
          <w:szCs w:val="24"/>
        </w:rPr>
      </w:pPr>
      <w:r w:rsidRPr="007106E5">
        <w:rPr>
          <w:sz w:val="24"/>
          <w:szCs w:val="24"/>
        </w:rPr>
        <w:t>2.Джатиева Л.В.           Заведующая ИМК;</w:t>
      </w:r>
    </w:p>
    <w:p w:rsidR="00B1767C" w:rsidRPr="007106E5" w:rsidRDefault="00B1767C" w:rsidP="00F21E72">
      <w:pPr>
        <w:pStyle w:val="a3"/>
        <w:tabs>
          <w:tab w:val="left" w:pos="3402"/>
        </w:tabs>
        <w:spacing w:before="45"/>
        <w:ind w:left="284" w:right="16"/>
        <w:contextualSpacing/>
        <w:jc w:val="both"/>
        <w:rPr>
          <w:sz w:val="24"/>
          <w:szCs w:val="24"/>
        </w:rPr>
      </w:pPr>
      <w:r w:rsidRPr="007106E5">
        <w:rPr>
          <w:sz w:val="24"/>
          <w:szCs w:val="24"/>
        </w:rPr>
        <w:t xml:space="preserve">3.Мулдарова С.Г.       </w:t>
      </w:r>
      <w:r w:rsidR="007106E5">
        <w:rPr>
          <w:sz w:val="24"/>
          <w:szCs w:val="24"/>
        </w:rPr>
        <w:t xml:space="preserve">  в</w:t>
      </w:r>
      <w:r w:rsidRPr="007106E5">
        <w:rPr>
          <w:sz w:val="24"/>
          <w:szCs w:val="24"/>
        </w:rPr>
        <w:t>едущий специалист УО, координатор ЕГЭ</w:t>
      </w:r>
      <w:proofErr w:type="gramStart"/>
      <w:r w:rsidRPr="007106E5">
        <w:rPr>
          <w:sz w:val="24"/>
          <w:szCs w:val="24"/>
        </w:rPr>
        <w:t>,О</w:t>
      </w:r>
      <w:proofErr w:type="gramEnd"/>
      <w:r w:rsidRPr="007106E5">
        <w:rPr>
          <w:sz w:val="24"/>
          <w:szCs w:val="24"/>
        </w:rPr>
        <w:t xml:space="preserve">ГЭ,ВПР </w:t>
      </w:r>
    </w:p>
    <w:p w:rsidR="00B1767C" w:rsidRPr="007106E5" w:rsidRDefault="00B1767C" w:rsidP="007106E5">
      <w:pPr>
        <w:pStyle w:val="a5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djustRightInd w:val="0"/>
        <w:spacing w:before="0"/>
        <w:ind w:left="284" w:right="16" w:firstLine="0"/>
        <w:contextualSpacing/>
        <w:rPr>
          <w:sz w:val="24"/>
          <w:szCs w:val="24"/>
        </w:rPr>
      </w:pPr>
      <w:r w:rsidRPr="007106E5">
        <w:rPr>
          <w:sz w:val="24"/>
          <w:szCs w:val="24"/>
        </w:rPr>
        <w:t>4.</w:t>
      </w:r>
      <w:r w:rsidR="007106E5">
        <w:rPr>
          <w:sz w:val="24"/>
          <w:szCs w:val="24"/>
        </w:rPr>
        <w:t>Крутоголова</w:t>
      </w:r>
      <w:r w:rsidRPr="007106E5">
        <w:rPr>
          <w:sz w:val="24"/>
          <w:szCs w:val="24"/>
        </w:rPr>
        <w:t>Ю.В.,</w:t>
      </w:r>
      <w:r w:rsidR="007106E5">
        <w:rPr>
          <w:sz w:val="24"/>
          <w:szCs w:val="24"/>
        </w:rPr>
        <w:t xml:space="preserve"> </w:t>
      </w:r>
      <w:r w:rsidRPr="007106E5">
        <w:rPr>
          <w:sz w:val="24"/>
          <w:szCs w:val="24"/>
        </w:rPr>
        <w:t>директор МБОУ СОШ№2 ст</w:t>
      </w:r>
      <w:proofErr w:type="gramStart"/>
      <w:r w:rsidRPr="007106E5">
        <w:rPr>
          <w:sz w:val="24"/>
          <w:szCs w:val="24"/>
        </w:rPr>
        <w:t>.А</w:t>
      </w:r>
      <w:proofErr w:type="gramEnd"/>
      <w:r w:rsidRPr="007106E5">
        <w:rPr>
          <w:sz w:val="24"/>
          <w:szCs w:val="24"/>
        </w:rPr>
        <w:t>рхонская член Совета директоров.</w:t>
      </w:r>
    </w:p>
    <w:p w:rsidR="00B1767C" w:rsidRPr="007106E5" w:rsidRDefault="00B1767C" w:rsidP="007106E5">
      <w:pPr>
        <w:pStyle w:val="a5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djustRightInd w:val="0"/>
        <w:spacing w:before="0"/>
        <w:ind w:left="284" w:right="16" w:firstLine="0"/>
        <w:contextualSpacing/>
        <w:rPr>
          <w:sz w:val="24"/>
          <w:szCs w:val="24"/>
        </w:rPr>
      </w:pPr>
      <w:r w:rsidRPr="007106E5">
        <w:rPr>
          <w:sz w:val="24"/>
          <w:szCs w:val="24"/>
        </w:rPr>
        <w:t>5.Кудзиева</w:t>
      </w:r>
      <w:r w:rsidR="0077064A" w:rsidRPr="007106E5">
        <w:rPr>
          <w:sz w:val="24"/>
          <w:szCs w:val="24"/>
        </w:rPr>
        <w:t xml:space="preserve"> З.Е.</w:t>
      </w:r>
      <w:r w:rsidRPr="007106E5">
        <w:rPr>
          <w:sz w:val="24"/>
          <w:szCs w:val="24"/>
        </w:rPr>
        <w:t xml:space="preserve">   </w:t>
      </w:r>
      <w:r w:rsidR="007106E5">
        <w:rPr>
          <w:sz w:val="24"/>
          <w:szCs w:val="24"/>
        </w:rPr>
        <w:t xml:space="preserve">   </w:t>
      </w:r>
      <w:r w:rsidRPr="007106E5">
        <w:rPr>
          <w:sz w:val="24"/>
          <w:szCs w:val="24"/>
        </w:rPr>
        <w:t xml:space="preserve">директор МБОУ СОШ№1 </w:t>
      </w:r>
      <w:proofErr w:type="spellStart"/>
      <w:r w:rsidRPr="007106E5">
        <w:rPr>
          <w:sz w:val="24"/>
          <w:szCs w:val="24"/>
        </w:rPr>
        <w:t>с</w:t>
      </w:r>
      <w:proofErr w:type="gramStart"/>
      <w:r w:rsidRPr="007106E5">
        <w:rPr>
          <w:sz w:val="24"/>
          <w:szCs w:val="24"/>
        </w:rPr>
        <w:t>.К</w:t>
      </w:r>
      <w:proofErr w:type="gramEnd"/>
      <w:r w:rsidRPr="007106E5">
        <w:rPr>
          <w:sz w:val="24"/>
          <w:szCs w:val="24"/>
        </w:rPr>
        <w:t>амбилеевское</w:t>
      </w:r>
      <w:proofErr w:type="spellEnd"/>
      <w:r w:rsidRPr="007106E5">
        <w:rPr>
          <w:sz w:val="24"/>
          <w:szCs w:val="24"/>
        </w:rPr>
        <w:t>, член Совета директоров.</w:t>
      </w:r>
    </w:p>
    <w:p w:rsidR="00B1767C" w:rsidRPr="007106E5" w:rsidRDefault="00B1767C" w:rsidP="007106E5">
      <w:pPr>
        <w:pStyle w:val="a5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djustRightInd w:val="0"/>
        <w:spacing w:before="0"/>
        <w:ind w:left="284" w:right="16" w:firstLine="0"/>
        <w:contextualSpacing/>
        <w:rPr>
          <w:sz w:val="24"/>
          <w:szCs w:val="24"/>
        </w:rPr>
      </w:pPr>
      <w:r w:rsidRPr="007106E5">
        <w:rPr>
          <w:sz w:val="24"/>
          <w:szCs w:val="24"/>
        </w:rPr>
        <w:t>6.</w:t>
      </w:r>
      <w:r w:rsidR="0077064A" w:rsidRPr="007106E5">
        <w:rPr>
          <w:sz w:val="24"/>
          <w:szCs w:val="24"/>
        </w:rPr>
        <w:t>Дымская Н.А.</w:t>
      </w:r>
      <w:r w:rsidRPr="007106E5">
        <w:rPr>
          <w:sz w:val="24"/>
          <w:szCs w:val="24"/>
        </w:rPr>
        <w:t xml:space="preserve">     </w:t>
      </w:r>
      <w:r w:rsidR="007106E5">
        <w:rPr>
          <w:sz w:val="24"/>
          <w:szCs w:val="24"/>
        </w:rPr>
        <w:t xml:space="preserve">        </w:t>
      </w:r>
      <w:r w:rsidRPr="007106E5">
        <w:rPr>
          <w:sz w:val="24"/>
          <w:szCs w:val="24"/>
        </w:rPr>
        <w:t xml:space="preserve">руководитель РМО учителей русского </w:t>
      </w:r>
      <w:proofErr w:type="spellStart"/>
      <w:r w:rsidRPr="007106E5">
        <w:rPr>
          <w:sz w:val="24"/>
          <w:szCs w:val="24"/>
        </w:rPr>
        <w:t>языка</w:t>
      </w:r>
      <w:proofErr w:type="gramStart"/>
      <w:r w:rsidRPr="007106E5">
        <w:rPr>
          <w:sz w:val="24"/>
          <w:szCs w:val="24"/>
        </w:rPr>
        <w:t>,с</w:t>
      </w:r>
      <w:proofErr w:type="gramEnd"/>
      <w:r w:rsidRPr="007106E5">
        <w:rPr>
          <w:sz w:val="24"/>
          <w:szCs w:val="24"/>
        </w:rPr>
        <w:t>екретать</w:t>
      </w:r>
      <w:proofErr w:type="spellEnd"/>
    </w:p>
    <w:p w:rsidR="00B1767C" w:rsidRPr="007106E5" w:rsidRDefault="00B1767C" w:rsidP="007106E5">
      <w:pPr>
        <w:pStyle w:val="a5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djustRightInd w:val="0"/>
        <w:spacing w:before="0"/>
        <w:ind w:left="284" w:right="16" w:firstLine="0"/>
        <w:contextualSpacing/>
        <w:rPr>
          <w:sz w:val="24"/>
          <w:szCs w:val="24"/>
        </w:rPr>
      </w:pPr>
      <w:r w:rsidRPr="007106E5">
        <w:rPr>
          <w:sz w:val="24"/>
          <w:szCs w:val="24"/>
        </w:rPr>
        <w:t>7.</w:t>
      </w:r>
      <w:r w:rsidR="0077064A" w:rsidRPr="007106E5">
        <w:rPr>
          <w:sz w:val="24"/>
          <w:szCs w:val="24"/>
        </w:rPr>
        <w:t>Дзукаева И.Р.</w:t>
      </w:r>
      <w:r w:rsidRPr="007106E5">
        <w:rPr>
          <w:sz w:val="24"/>
          <w:szCs w:val="24"/>
        </w:rPr>
        <w:t xml:space="preserve">     </w:t>
      </w:r>
      <w:r w:rsidR="007106E5">
        <w:rPr>
          <w:sz w:val="24"/>
          <w:szCs w:val="24"/>
        </w:rPr>
        <w:t xml:space="preserve">        </w:t>
      </w:r>
      <w:r w:rsidRPr="007106E5">
        <w:rPr>
          <w:sz w:val="24"/>
          <w:szCs w:val="24"/>
        </w:rPr>
        <w:t>руководитель  РМО учителей начальных классов</w:t>
      </w:r>
    </w:p>
    <w:p w:rsidR="004335E9" w:rsidRPr="007106E5" w:rsidRDefault="004335E9" w:rsidP="007106E5">
      <w:pPr>
        <w:pStyle w:val="a3"/>
        <w:ind w:left="284" w:right="16"/>
        <w:jc w:val="both"/>
        <w:rPr>
          <w:sz w:val="24"/>
          <w:szCs w:val="24"/>
        </w:rPr>
      </w:pPr>
    </w:p>
    <w:p w:rsidR="004335E9" w:rsidRDefault="00D61C0B" w:rsidP="007106E5">
      <w:pPr>
        <w:pStyle w:val="a4"/>
        <w:ind w:left="284" w:right="16"/>
        <w:jc w:val="center"/>
        <w:rPr>
          <w:color w:val="0C0C0C"/>
          <w:sz w:val="24"/>
          <w:szCs w:val="24"/>
        </w:rPr>
      </w:pPr>
      <w:r w:rsidRPr="007106E5">
        <w:rPr>
          <w:sz w:val="24"/>
          <w:szCs w:val="24"/>
        </w:rPr>
        <w:t>Повестка</w:t>
      </w:r>
      <w:r w:rsidRPr="007106E5">
        <w:rPr>
          <w:spacing w:val="31"/>
          <w:sz w:val="24"/>
          <w:szCs w:val="24"/>
        </w:rPr>
        <w:t xml:space="preserve"> </w:t>
      </w:r>
      <w:r w:rsidRPr="007106E5">
        <w:rPr>
          <w:color w:val="0C0C0C"/>
          <w:sz w:val="24"/>
          <w:szCs w:val="24"/>
        </w:rPr>
        <w:t>дня:</w:t>
      </w:r>
    </w:p>
    <w:p w:rsidR="007106E5" w:rsidRPr="007106E5" w:rsidRDefault="007106E5" w:rsidP="007106E5">
      <w:pPr>
        <w:pStyle w:val="a4"/>
        <w:ind w:left="284" w:right="16"/>
        <w:jc w:val="center"/>
        <w:rPr>
          <w:sz w:val="24"/>
          <w:szCs w:val="24"/>
        </w:rPr>
      </w:pPr>
    </w:p>
    <w:p w:rsidR="004335E9" w:rsidRPr="007106E5" w:rsidRDefault="00D61C0B" w:rsidP="007106E5">
      <w:pPr>
        <w:pStyle w:val="a3"/>
        <w:spacing w:line="249" w:lineRule="auto"/>
        <w:ind w:left="284" w:right="16" w:firstLine="715"/>
        <w:jc w:val="both"/>
        <w:rPr>
          <w:sz w:val="24"/>
          <w:szCs w:val="24"/>
        </w:rPr>
      </w:pPr>
      <w:r w:rsidRPr="007106E5">
        <w:rPr>
          <w:w w:val="95"/>
          <w:sz w:val="24"/>
          <w:szCs w:val="24"/>
        </w:rPr>
        <w:t>О текущих</w:t>
      </w:r>
      <w:r w:rsidRPr="007106E5">
        <w:rPr>
          <w:spacing w:val="1"/>
          <w:w w:val="95"/>
          <w:sz w:val="24"/>
          <w:szCs w:val="24"/>
        </w:rPr>
        <w:t xml:space="preserve"> </w:t>
      </w:r>
      <w:r w:rsidRPr="007106E5">
        <w:rPr>
          <w:w w:val="95"/>
          <w:sz w:val="24"/>
          <w:szCs w:val="24"/>
        </w:rPr>
        <w:t>мероприятиях</w:t>
      </w:r>
      <w:r w:rsidRPr="007106E5">
        <w:rPr>
          <w:spacing w:val="1"/>
          <w:w w:val="95"/>
          <w:sz w:val="24"/>
          <w:szCs w:val="24"/>
        </w:rPr>
        <w:t xml:space="preserve"> </w:t>
      </w:r>
      <w:r w:rsidRPr="007106E5">
        <w:rPr>
          <w:color w:val="0F0F0F"/>
          <w:w w:val="95"/>
          <w:sz w:val="24"/>
          <w:szCs w:val="24"/>
        </w:rPr>
        <w:t>и</w:t>
      </w:r>
      <w:r w:rsidRPr="007106E5">
        <w:rPr>
          <w:color w:val="0F0F0F"/>
          <w:spacing w:val="1"/>
          <w:w w:val="95"/>
          <w:sz w:val="24"/>
          <w:szCs w:val="24"/>
        </w:rPr>
        <w:t xml:space="preserve"> </w:t>
      </w:r>
      <w:r w:rsidRPr="007106E5">
        <w:rPr>
          <w:w w:val="95"/>
          <w:sz w:val="24"/>
          <w:szCs w:val="24"/>
        </w:rPr>
        <w:t>ближайших</w:t>
      </w:r>
      <w:r w:rsidRPr="007106E5">
        <w:rPr>
          <w:spacing w:val="1"/>
          <w:w w:val="95"/>
          <w:sz w:val="24"/>
          <w:szCs w:val="24"/>
        </w:rPr>
        <w:t xml:space="preserve"> </w:t>
      </w:r>
      <w:r w:rsidRPr="007106E5">
        <w:rPr>
          <w:w w:val="95"/>
          <w:sz w:val="24"/>
          <w:szCs w:val="24"/>
        </w:rPr>
        <w:t>задачах</w:t>
      </w:r>
      <w:r w:rsidRPr="007106E5">
        <w:rPr>
          <w:spacing w:val="1"/>
          <w:w w:val="95"/>
          <w:sz w:val="24"/>
          <w:szCs w:val="24"/>
        </w:rPr>
        <w:t xml:space="preserve"> </w:t>
      </w:r>
      <w:r w:rsidRPr="007106E5">
        <w:rPr>
          <w:color w:val="1A1A1A"/>
          <w:w w:val="95"/>
          <w:sz w:val="24"/>
          <w:szCs w:val="24"/>
        </w:rPr>
        <w:t>по</w:t>
      </w:r>
      <w:r w:rsidRPr="007106E5">
        <w:rPr>
          <w:color w:val="1A1A1A"/>
          <w:spacing w:val="1"/>
          <w:w w:val="95"/>
          <w:sz w:val="24"/>
          <w:szCs w:val="24"/>
        </w:rPr>
        <w:t xml:space="preserve"> </w:t>
      </w:r>
      <w:r w:rsidR="00B1767C" w:rsidRPr="007106E5">
        <w:rPr>
          <w:w w:val="95"/>
          <w:sz w:val="24"/>
          <w:szCs w:val="24"/>
        </w:rPr>
        <w:t>подд</w:t>
      </w:r>
      <w:r w:rsidRPr="007106E5">
        <w:rPr>
          <w:w w:val="95"/>
          <w:sz w:val="24"/>
          <w:szCs w:val="24"/>
        </w:rPr>
        <w:t>ержке</w:t>
      </w:r>
      <w:r w:rsidRPr="007106E5">
        <w:rPr>
          <w:i/>
          <w:spacing w:val="1"/>
          <w:w w:val="95"/>
          <w:sz w:val="24"/>
          <w:szCs w:val="24"/>
        </w:rPr>
        <w:t xml:space="preserve"> </w:t>
      </w:r>
      <w:r w:rsidRPr="007106E5">
        <w:rPr>
          <w:w w:val="95"/>
          <w:sz w:val="24"/>
          <w:szCs w:val="24"/>
        </w:rPr>
        <w:t>школ</w:t>
      </w:r>
      <w:r w:rsidRPr="007106E5">
        <w:rPr>
          <w:spacing w:val="1"/>
          <w:w w:val="95"/>
          <w:sz w:val="24"/>
          <w:szCs w:val="24"/>
        </w:rPr>
        <w:t xml:space="preserve"> </w:t>
      </w:r>
      <w:r w:rsidRPr="007106E5">
        <w:rPr>
          <w:color w:val="1A1A1A"/>
          <w:w w:val="95"/>
          <w:sz w:val="24"/>
          <w:szCs w:val="24"/>
        </w:rPr>
        <w:t>с</w:t>
      </w:r>
      <w:r w:rsidRPr="007106E5">
        <w:rPr>
          <w:color w:val="1A1A1A"/>
          <w:spacing w:val="1"/>
          <w:w w:val="95"/>
          <w:sz w:val="24"/>
          <w:szCs w:val="24"/>
        </w:rPr>
        <w:t xml:space="preserve"> </w:t>
      </w:r>
      <w:r w:rsidRPr="007106E5">
        <w:rPr>
          <w:sz w:val="24"/>
          <w:szCs w:val="24"/>
        </w:rPr>
        <w:t>низкими</w:t>
      </w:r>
      <w:r w:rsidRPr="007106E5">
        <w:rPr>
          <w:spacing w:val="44"/>
          <w:sz w:val="24"/>
          <w:szCs w:val="24"/>
        </w:rPr>
        <w:t xml:space="preserve"> </w:t>
      </w:r>
      <w:r w:rsidRPr="007106E5">
        <w:rPr>
          <w:sz w:val="24"/>
          <w:szCs w:val="24"/>
        </w:rPr>
        <w:t>образовательными</w:t>
      </w:r>
      <w:r w:rsidRPr="007106E5">
        <w:rPr>
          <w:spacing w:val="22"/>
          <w:sz w:val="24"/>
          <w:szCs w:val="24"/>
        </w:rPr>
        <w:t xml:space="preserve"> </w:t>
      </w:r>
      <w:r w:rsidRPr="007106E5">
        <w:rPr>
          <w:sz w:val="24"/>
          <w:szCs w:val="24"/>
        </w:rPr>
        <w:t>результатами.</w:t>
      </w:r>
    </w:p>
    <w:p w:rsidR="004335E9" w:rsidRPr="007106E5" w:rsidRDefault="004335E9" w:rsidP="007106E5">
      <w:pPr>
        <w:pStyle w:val="a3"/>
        <w:spacing w:before="2"/>
        <w:ind w:left="284" w:right="16"/>
        <w:jc w:val="both"/>
        <w:rPr>
          <w:sz w:val="24"/>
          <w:szCs w:val="24"/>
        </w:rPr>
      </w:pPr>
    </w:p>
    <w:p w:rsidR="004335E9" w:rsidRPr="007106E5" w:rsidRDefault="006F143A" w:rsidP="007106E5">
      <w:pPr>
        <w:pStyle w:val="a3"/>
        <w:spacing w:before="1" w:line="247" w:lineRule="auto"/>
        <w:ind w:left="284" w:right="16" w:firstLine="719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1.</w:t>
      </w:r>
      <w:r w:rsidR="00D61C0B" w:rsidRPr="007106E5">
        <w:rPr>
          <w:sz w:val="24"/>
          <w:szCs w:val="24"/>
        </w:rPr>
        <w:t>Слушали</w:t>
      </w:r>
      <w:r w:rsidR="00D61C0B" w:rsidRPr="007106E5">
        <w:rPr>
          <w:spacing w:val="1"/>
          <w:sz w:val="24"/>
          <w:szCs w:val="24"/>
        </w:rPr>
        <w:t xml:space="preserve"> </w:t>
      </w:r>
      <w:proofErr w:type="spellStart"/>
      <w:r w:rsidR="00B1767C" w:rsidRPr="007106E5">
        <w:rPr>
          <w:b/>
          <w:sz w:val="24"/>
          <w:szCs w:val="24"/>
        </w:rPr>
        <w:t>Караеву</w:t>
      </w:r>
      <w:proofErr w:type="spellEnd"/>
      <w:r w:rsidR="00B1767C" w:rsidRPr="007106E5">
        <w:rPr>
          <w:b/>
          <w:sz w:val="24"/>
          <w:szCs w:val="24"/>
        </w:rPr>
        <w:t xml:space="preserve"> Р.Э</w:t>
      </w:r>
      <w:r w:rsidR="00B1767C" w:rsidRPr="007106E5">
        <w:rPr>
          <w:sz w:val="24"/>
          <w:szCs w:val="24"/>
        </w:rPr>
        <w:t xml:space="preserve">. заместителя </w:t>
      </w:r>
      <w:r w:rsidR="00D61C0B" w:rsidRPr="007106E5">
        <w:rPr>
          <w:color w:val="0C0C0C"/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начальника</w:t>
      </w:r>
      <w:r w:rsidR="00D61C0B" w:rsidRPr="007106E5">
        <w:rPr>
          <w:spacing w:val="1"/>
          <w:sz w:val="24"/>
          <w:szCs w:val="24"/>
        </w:rPr>
        <w:t xml:space="preserve"> </w:t>
      </w:r>
      <w:r w:rsidR="00B1767C" w:rsidRPr="007106E5">
        <w:rPr>
          <w:sz w:val="24"/>
          <w:szCs w:val="24"/>
        </w:rPr>
        <w:t>УО</w:t>
      </w:r>
      <w:r w:rsidR="00D61C0B" w:rsidRPr="007106E5">
        <w:rPr>
          <w:sz w:val="24"/>
          <w:szCs w:val="24"/>
        </w:rPr>
        <w:t>,</w:t>
      </w:r>
      <w:r w:rsidR="00D61C0B" w:rsidRPr="007106E5">
        <w:rPr>
          <w:spacing w:val="1"/>
          <w:sz w:val="24"/>
          <w:szCs w:val="24"/>
        </w:rPr>
        <w:t xml:space="preserve"> </w:t>
      </w:r>
      <w:proofErr w:type="gramStart"/>
      <w:r w:rsidR="00D61C0B" w:rsidRPr="007106E5">
        <w:rPr>
          <w:sz w:val="24"/>
          <w:szCs w:val="24"/>
        </w:rPr>
        <w:t>напомнившую</w:t>
      </w:r>
      <w:proofErr w:type="gramEnd"/>
      <w:r w:rsidR="00D61C0B" w:rsidRPr="007106E5">
        <w:rPr>
          <w:sz w:val="24"/>
          <w:szCs w:val="24"/>
        </w:rPr>
        <w:t>,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color w:val="0F0F0F"/>
          <w:sz w:val="24"/>
          <w:szCs w:val="24"/>
        </w:rPr>
        <w:t>что</w:t>
      </w:r>
      <w:r w:rsidR="00D61C0B" w:rsidRPr="007106E5">
        <w:rPr>
          <w:color w:val="0F0F0F"/>
          <w:spacing w:val="1"/>
          <w:sz w:val="24"/>
          <w:szCs w:val="24"/>
        </w:rPr>
        <w:t xml:space="preserve"> </w:t>
      </w:r>
      <w:r w:rsidR="00B1767C" w:rsidRPr="007106E5">
        <w:rPr>
          <w:color w:val="0F0F0F"/>
          <w:sz w:val="24"/>
          <w:szCs w:val="24"/>
        </w:rPr>
        <w:t xml:space="preserve">уже были собраны данные для </w:t>
      </w:r>
      <w:r w:rsidR="00B1767C" w:rsidRPr="007106E5">
        <w:rPr>
          <w:sz w:val="24"/>
          <w:szCs w:val="24"/>
        </w:rPr>
        <w:t>анал</w:t>
      </w:r>
      <w:r w:rsidR="00D61C0B" w:rsidRPr="007106E5">
        <w:rPr>
          <w:sz w:val="24"/>
          <w:szCs w:val="24"/>
        </w:rPr>
        <w:t>из</w:t>
      </w:r>
      <w:r w:rsidR="00B1767C" w:rsidRPr="007106E5">
        <w:rPr>
          <w:sz w:val="24"/>
          <w:szCs w:val="24"/>
        </w:rPr>
        <w:t>а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внутренних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и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внешних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причин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низких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результатов,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color w:val="161616"/>
          <w:sz w:val="24"/>
          <w:szCs w:val="24"/>
        </w:rPr>
        <w:t>школы</w:t>
      </w:r>
      <w:r w:rsidR="00D61C0B" w:rsidRPr="007106E5">
        <w:rPr>
          <w:color w:val="161616"/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определили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свои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первоочередные мероприятия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color w:val="363636"/>
          <w:sz w:val="24"/>
          <w:szCs w:val="24"/>
        </w:rPr>
        <w:t xml:space="preserve">в </w:t>
      </w:r>
      <w:r w:rsidR="00D61C0B" w:rsidRPr="007106E5">
        <w:rPr>
          <w:color w:val="161616"/>
          <w:sz w:val="24"/>
          <w:szCs w:val="24"/>
        </w:rPr>
        <w:t>вопросах</w:t>
      </w:r>
      <w:r w:rsidR="00D61C0B" w:rsidRPr="007106E5">
        <w:rPr>
          <w:color w:val="161616"/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повышение</w:t>
      </w:r>
      <w:r w:rsidR="00D61C0B" w:rsidRPr="007106E5">
        <w:rPr>
          <w:spacing w:val="1"/>
          <w:sz w:val="24"/>
          <w:szCs w:val="24"/>
        </w:rPr>
        <w:t xml:space="preserve"> </w:t>
      </w:r>
      <w:r w:rsidR="00D61C0B" w:rsidRPr="007106E5">
        <w:rPr>
          <w:sz w:val="24"/>
          <w:szCs w:val="24"/>
        </w:rPr>
        <w:t>качества образования.</w:t>
      </w:r>
    </w:p>
    <w:p w:rsidR="006F143A" w:rsidRPr="007106E5" w:rsidRDefault="007106E5" w:rsidP="007106E5">
      <w:pPr>
        <w:pStyle w:val="a5"/>
        <w:tabs>
          <w:tab w:val="left" w:pos="284"/>
        </w:tabs>
        <w:ind w:left="284" w:right="16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6F143A" w:rsidRPr="007106E5">
        <w:rPr>
          <w:sz w:val="24"/>
          <w:szCs w:val="24"/>
        </w:rPr>
        <w:t>Караевой</w:t>
      </w:r>
      <w:proofErr w:type="spellEnd"/>
      <w:r w:rsidR="006F143A" w:rsidRPr="007106E5">
        <w:rPr>
          <w:sz w:val="24"/>
          <w:szCs w:val="24"/>
        </w:rPr>
        <w:t xml:space="preserve"> был предоставлен проект нормативных документов,  регламентирующих</w:t>
      </w:r>
      <w:r>
        <w:rPr>
          <w:sz w:val="24"/>
          <w:szCs w:val="24"/>
        </w:rPr>
        <w:t xml:space="preserve"> </w:t>
      </w:r>
      <w:r w:rsidR="006F143A" w:rsidRPr="007106E5">
        <w:rPr>
          <w:sz w:val="24"/>
          <w:szCs w:val="24"/>
        </w:rPr>
        <w:t>мероприятия по повышению качества образования в общеобразовательных организациях Пригородного района, показывающие низкие результаты обучения:</w:t>
      </w:r>
    </w:p>
    <w:p w:rsidR="006F143A" w:rsidRPr="007106E5" w:rsidRDefault="006F143A" w:rsidP="007106E5">
      <w:pPr>
        <w:pStyle w:val="a5"/>
        <w:tabs>
          <w:tab w:val="left" w:pos="493"/>
        </w:tabs>
        <w:ind w:left="284" w:right="16" w:firstLine="0"/>
        <w:contextualSpacing/>
        <w:rPr>
          <w:rFonts w:eastAsia="Calibri"/>
          <w:sz w:val="24"/>
          <w:szCs w:val="24"/>
        </w:rPr>
      </w:pPr>
      <w:r w:rsidRPr="007106E5">
        <w:rPr>
          <w:sz w:val="24"/>
          <w:szCs w:val="24"/>
        </w:rPr>
        <w:t xml:space="preserve">      -П</w:t>
      </w:r>
      <w:r w:rsidRPr="007106E5">
        <w:rPr>
          <w:rFonts w:eastAsia="Calibri"/>
          <w:sz w:val="24"/>
          <w:szCs w:val="24"/>
        </w:rPr>
        <w:t xml:space="preserve">рограмма по повышению качества образования в  общеобразовательных организациях, показавших низкие образовательные результаты;     </w:t>
      </w:r>
    </w:p>
    <w:p w:rsidR="006F143A" w:rsidRPr="007106E5" w:rsidRDefault="006F143A" w:rsidP="007106E5">
      <w:pPr>
        <w:pStyle w:val="a5"/>
        <w:ind w:left="284" w:right="16" w:firstLine="284"/>
        <w:contextualSpacing/>
        <w:rPr>
          <w:rFonts w:eastAsia="Calibri"/>
          <w:sz w:val="24"/>
          <w:szCs w:val="24"/>
        </w:rPr>
      </w:pPr>
      <w:r w:rsidRPr="007106E5">
        <w:rPr>
          <w:rFonts w:eastAsia="Calibri"/>
          <w:sz w:val="24"/>
          <w:szCs w:val="24"/>
        </w:rPr>
        <w:t>-План мероприятий («дорожная карта») реализации</w:t>
      </w:r>
      <w:r w:rsidRPr="007106E5">
        <w:rPr>
          <w:sz w:val="24"/>
          <w:szCs w:val="24"/>
        </w:rPr>
        <w:t xml:space="preserve">  </w:t>
      </w:r>
      <w:r w:rsidRPr="007106E5">
        <w:rPr>
          <w:rFonts w:eastAsia="Calibri"/>
          <w:sz w:val="24"/>
          <w:szCs w:val="24"/>
        </w:rPr>
        <w:t>Программы по повышению качества образования в  общеобразовательных организациях, показавших низкие образовательные результаты.</w:t>
      </w:r>
    </w:p>
    <w:p w:rsidR="00816E72" w:rsidRPr="007106E5" w:rsidRDefault="006F143A" w:rsidP="007106E5">
      <w:pPr>
        <w:pStyle w:val="a3"/>
        <w:spacing w:before="13"/>
        <w:ind w:left="284" w:right="16"/>
        <w:jc w:val="both"/>
        <w:rPr>
          <w:sz w:val="24"/>
          <w:szCs w:val="24"/>
        </w:rPr>
      </w:pPr>
      <w:r w:rsidRPr="007106E5">
        <w:rPr>
          <w:rFonts w:eastAsia="Calibri"/>
          <w:sz w:val="24"/>
          <w:szCs w:val="24"/>
        </w:rPr>
        <w:t xml:space="preserve">    </w:t>
      </w:r>
      <w:r w:rsidR="007106E5">
        <w:rPr>
          <w:rFonts w:eastAsia="Calibri"/>
          <w:sz w:val="24"/>
          <w:szCs w:val="24"/>
        </w:rPr>
        <w:t xml:space="preserve">     </w:t>
      </w:r>
      <w:r w:rsidRPr="007106E5">
        <w:rPr>
          <w:rFonts w:eastAsia="Calibri"/>
          <w:sz w:val="24"/>
          <w:szCs w:val="24"/>
        </w:rPr>
        <w:t>Были даны разъяснения о предст</w:t>
      </w:r>
      <w:r w:rsidR="00816E72" w:rsidRPr="007106E5">
        <w:rPr>
          <w:rFonts w:eastAsia="Calibri"/>
          <w:sz w:val="24"/>
          <w:szCs w:val="24"/>
        </w:rPr>
        <w:t>оящей работе по каждому пункту «</w:t>
      </w:r>
      <w:r w:rsidRPr="007106E5">
        <w:rPr>
          <w:rFonts w:eastAsia="Calibri"/>
          <w:sz w:val="24"/>
          <w:szCs w:val="24"/>
        </w:rPr>
        <w:t>дорожной карты».</w:t>
      </w:r>
      <w:r w:rsidR="007106E5">
        <w:rPr>
          <w:rFonts w:eastAsia="Calibri"/>
          <w:sz w:val="24"/>
          <w:szCs w:val="24"/>
        </w:rPr>
        <w:t xml:space="preserve">    </w:t>
      </w:r>
      <w:r w:rsidR="00816E72" w:rsidRPr="007106E5">
        <w:rPr>
          <w:rFonts w:eastAsia="Calibri"/>
          <w:sz w:val="24"/>
          <w:szCs w:val="24"/>
        </w:rPr>
        <w:t>Члены рабочей группы внесли свои коррективы по сетевому взаимодействию.</w:t>
      </w:r>
    </w:p>
    <w:p w:rsidR="007106E5" w:rsidRDefault="006F143A" w:rsidP="007106E5">
      <w:pPr>
        <w:pStyle w:val="a3"/>
        <w:spacing w:before="13" w:line="247" w:lineRule="auto"/>
        <w:ind w:left="284" w:right="16" w:firstLine="713"/>
        <w:jc w:val="both"/>
        <w:rPr>
          <w:sz w:val="24"/>
          <w:szCs w:val="24"/>
        </w:rPr>
      </w:pPr>
      <w:r w:rsidRPr="007106E5">
        <w:rPr>
          <w:sz w:val="24"/>
          <w:szCs w:val="24"/>
        </w:rPr>
        <w:t xml:space="preserve">2.Слушали </w:t>
      </w:r>
      <w:r w:rsidRPr="007106E5">
        <w:rPr>
          <w:b/>
          <w:sz w:val="24"/>
          <w:szCs w:val="24"/>
        </w:rPr>
        <w:t>Джатиеву Л.В</w:t>
      </w:r>
      <w:r w:rsidRPr="007106E5">
        <w:rPr>
          <w:sz w:val="24"/>
          <w:szCs w:val="24"/>
        </w:rPr>
        <w:t>.,</w:t>
      </w:r>
      <w:r w:rsidR="000B6F7D" w:rsidRPr="007106E5">
        <w:rPr>
          <w:sz w:val="24"/>
          <w:szCs w:val="24"/>
        </w:rPr>
        <w:t xml:space="preserve"> </w:t>
      </w:r>
      <w:r w:rsidRPr="007106E5">
        <w:rPr>
          <w:sz w:val="24"/>
          <w:szCs w:val="24"/>
        </w:rPr>
        <w:t xml:space="preserve">заведующую ИМК, которая представила на обсуждение </w:t>
      </w:r>
      <w:r w:rsidR="00816E72" w:rsidRPr="007106E5">
        <w:rPr>
          <w:sz w:val="24"/>
          <w:szCs w:val="24"/>
        </w:rPr>
        <w:t xml:space="preserve"> </w:t>
      </w:r>
    </w:p>
    <w:p w:rsidR="004335E9" w:rsidRPr="007106E5" w:rsidRDefault="00816E72" w:rsidP="00D61C0B">
      <w:pPr>
        <w:pStyle w:val="a3"/>
        <w:spacing w:before="13" w:line="247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а)</w:t>
      </w:r>
      <w:r w:rsidR="00D61C0B">
        <w:rPr>
          <w:sz w:val="24"/>
          <w:szCs w:val="24"/>
        </w:rPr>
        <w:t xml:space="preserve">   </w:t>
      </w:r>
      <w:r w:rsidR="00AD20AA" w:rsidRPr="007106E5">
        <w:rPr>
          <w:sz w:val="24"/>
          <w:szCs w:val="24"/>
        </w:rPr>
        <w:t>П</w:t>
      </w:r>
      <w:r w:rsidR="006F143A" w:rsidRPr="007106E5">
        <w:rPr>
          <w:sz w:val="24"/>
          <w:szCs w:val="24"/>
        </w:rPr>
        <w:t>роект Плана мероприятий по оказанию методической помощи</w:t>
      </w:r>
      <w:r w:rsidRPr="007106E5">
        <w:rPr>
          <w:sz w:val="24"/>
          <w:szCs w:val="24"/>
        </w:rPr>
        <w:t>;</w:t>
      </w:r>
    </w:p>
    <w:p w:rsidR="00816E72" w:rsidRPr="007106E5" w:rsidRDefault="00816E72" w:rsidP="00D61C0B">
      <w:pPr>
        <w:pStyle w:val="a3"/>
        <w:spacing w:before="13" w:line="247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Целью данного плана является повышение предметной компетенции каждого педагога путем  анализа проблемных зон и составления четких рекомендаций по их исправлению. Для ее выполнения в план ИМК включен пункт посещение ШНОР рабочих групп, состоящих из ведущих учителей, трансляция передового опыта на базе ШНОР.</w:t>
      </w:r>
    </w:p>
    <w:p w:rsidR="00AD20AA" w:rsidRPr="007106E5" w:rsidRDefault="00771D65" w:rsidP="007106E5">
      <w:pPr>
        <w:pStyle w:val="a3"/>
        <w:spacing w:before="13" w:line="247" w:lineRule="auto"/>
        <w:ind w:left="284" w:right="16" w:firstLine="29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б)</w:t>
      </w:r>
      <w:r w:rsidR="00AD20AA" w:rsidRPr="007106E5">
        <w:rPr>
          <w:sz w:val="24"/>
          <w:szCs w:val="24"/>
        </w:rPr>
        <w:t xml:space="preserve"> После проведения первичного сбор данных и  выявления динамики образовательных показателей существует необходимость проведения наблюдений, сбора данных, мониторингов:</w:t>
      </w:r>
    </w:p>
    <w:p w:rsidR="00816E72" w:rsidRPr="007106E5" w:rsidRDefault="000B6F7D" w:rsidP="007106E5">
      <w:pPr>
        <w:pStyle w:val="a3"/>
        <w:numPr>
          <w:ilvl w:val="0"/>
          <w:numId w:val="4"/>
        </w:numPr>
        <w:spacing w:before="13" w:line="247" w:lineRule="auto"/>
        <w:ind w:left="284" w:right="16"/>
        <w:jc w:val="both"/>
        <w:rPr>
          <w:rFonts w:eastAsia="Calibri"/>
          <w:sz w:val="24"/>
          <w:szCs w:val="24"/>
        </w:rPr>
      </w:pPr>
      <w:r w:rsidRPr="007106E5">
        <w:rPr>
          <w:rFonts w:eastAsia="Calibri"/>
          <w:sz w:val="24"/>
          <w:szCs w:val="24"/>
        </w:rPr>
        <w:t>мониторинга по повышению качества образования;</w:t>
      </w:r>
    </w:p>
    <w:p w:rsidR="000B6F7D" w:rsidRPr="007106E5" w:rsidRDefault="000B6F7D" w:rsidP="007106E5">
      <w:pPr>
        <w:pStyle w:val="a3"/>
        <w:numPr>
          <w:ilvl w:val="0"/>
          <w:numId w:val="4"/>
        </w:numPr>
        <w:spacing w:before="13" w:line="247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мониторинга кадрового потенциала  ШНОР и его профессионального дефицита.</w:t>
      </w:r>
    </w:p>
    <w:p w:rsidR="000B6F7D" w:rsidRPr="007106E5" w:rsidRDefault="000B6F7D" w:rsidP="007106E5">
      <w:pPr>
        <w:pStyle w:val="a3"/>
        <w:numPr>
          <w:ilvl w:val="0"/>
          <w:numId w:val="4"/>
        </w:numPr>
        <w:spacing w:before="13" w:line="247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мониторинга организации работы с учащимися «группы риска» и их семьями</w:t>
      </w:r>
    </w:p>
    <w:p w:rsidR="00816E72" w:rsidRPr="007106E5" w:rsidRDefault="000B6F7D" w:rsidP="007106E5">
      <w:pPr>
        <w:pStyle w:val="a3"/>
        <w:numPr>
          <w:ilvl w:val="0"/>
          <w:numId w:val="4"/>
        </w:numPr>
        <w:spacing w:line="244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мониторинга «Организация методической работы».</w:t>
      </w:r>
    </w:p>
    <w:p w:rsidR="000B6F7D" w:rsidRPr="007106E5" w:rsidRDefault="000B6F7D" w:rsidP="007106E5">
      <w:pPr>
        <w:pStyle w:val="a3"/>
        <w:spacing w:line="244" w:lineRule="auto"/>
        <w:ind w:left="284" w:right="16"/>
        <w:jc w:val="both"/>
        <w:rPr>
          <w:sz w:val="24"/>
          <w:szCs w:val="24"/>
        </w:rPr>
      </w:pPr>
      <w:r w:rsidRPr="007106E5">
        <w:rPr>
          <w:i/>
          <w:sz w:val="24"/>
          <w:szCs w:val="24"/>
        </w:rPr>
        <w:t>Цель</w:t>
      </w:r>
      <w:r w:rsidRPr="007106E5">
        <w:rPr>
          <w:i/>
          <w:spacing w:val="1"/>
          <w:sz w:val="24"/>
          <w:szCs w:val="24"/>
        </w:rPr>
        <w:t xml:space="preserve"> </w:t>
      </w:r>
      <w:r w:rsidRPr="007106E5">
        <w:rPr>
          <w:i/>
          <w:sz w:val="24"/>
          <w:szCs w:val="24"/>
        </w:rPr>
        <w:t>мониторинга</w:t>
      </w:r>
      <w:r w:rsidRPr="007106E5">
        <w:rPr>
          <w:sz w:val="24"/>
          <w:szCs w:val="24"/>
        </w:rPr>
        <w:t>: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изучение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и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отслеживание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изменений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в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количественных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и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lastRenderedPageBreak/>
        <w:t>качественных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показателях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результативности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деятельности</w:t>
      </w:r>
      <w:r w:rsidRPr="007106E5">
        <w:rPr>
          <w:spacing w:val="-67"/>
          <w:sz w:val="24"/>
          <w:szCs w:val="24"/>
        </w:rPr>
        <w:t xml:space="preserve"> </w:t>
      </w:r>
      <w:r w:rsidRPr="007106E5">
        <w:rPr>
          <w:sz w:val="24"/>
          <w:szCs w:val="24"/>
        </w:rPr>
        <w:t>ШНОР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в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процессе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реализации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мероприятий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по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поддержке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школ,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направленных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на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повышение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информационного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обслуживания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управления,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эффективности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принятия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управленческих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решений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на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муниципальном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уровне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для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повышения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качества</w:t>
      </w:r>
      <w:r w:rsidRPr="007106E5">
        <w:rPr>
          <w:spacing w:val="1"/>
          <w:sz w:val="24"/>
          <w:szCs w:val="24"/>
        </w:rPr>
        <w:t xml:space="preserve"> </w:t>
      </w:r>
      <w:r w:rsidRPr="007106E5">
        <w:rPr>
          <w:sz w:val="24"/>
          <w:szCs w:val="24"/>
        </w:rPr>
        <w:t>образования</w:t>
      </w:r>
    </w:p>
    <w:p w:rsidR="000B6F7D" w:rsidRPr="007106E5" w:rsidRDefault="007106E5" w:rsidP="007106E5">
      <w:pPr>
        <w:pStyle w:val="a3"/>
        <w:spacing w:line="244" w:lineRule="auto"/>
        <w:ind w:left="284" w:righ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6F7D" w:rsidRPr="007106E5">
        <w:rPr>
          <w:sz w:val="24"/>
          <w:szCs w:val="24"/>
        </w:rPr>
        <w:t>По каждому мониторингу предоставлены формы сбора, сроки, а также их показатели.</w:t>
      </w:r>
    </w:p>
    <w:p w:rsidR="000B6F7D" w:rsidRPr="007106E5" w:rsidRDefault="000B6F7D" w:rsidP="007106E5">
      <w:pPr>
        <w:pStyle w:val="a3"/>
        <w:spacing w:line="244" w:lineRule="auto"/>
        <w:ind w:left="284" w:right="16"/>
        <w:jc w:val="both"/>
        <w:rPr>
          <w:sz w:val="24"/>
          <w:szCs w:val="24"/>
        </w:rPr>
      </w:pPr>
    </w:p>
    <w:p w:rsidR="004335E9" w:rsidRPr="007106E5" w:rsidRDefault="0077064A" w:rsidP="007106E5">
      <w:pPr>
        <w:spacing w:line="252" w:lineRule="auto"/>
        <w:ind w:left="284" w:right="16"/>
        <w:jc w:val="both"/>
        <w:rPr>
          <w:b/>
          <w:sz w:val="24"/>
          <w:szCs w:val="24"/>
        </w:rPr>
      </w:pPr>
      <w:r w:rsidRPr="007106E5">
        <w:rPr>
          <w:b/>
          <w:sz w:val="24"/>
          <w:szCs w:val="24"/>
        </w:rPr>
        <w:t xml:space="preserve">    П</w:t>
      </w:r>
      <w:r w:rsidR="00D61C0B" w:rsidRPr="007106E5">
        <w:rPr>
          <w:b/>
          <w:w w:val="105"/>
          <w:sz w:val="24"/>
          <w:szCs w:val="24"/>
        </w:rPr>
        <w:t>ринято</w:t>
      </w:r>
      <w:r w:rsidR="00D61C0B" w:rsidRPr="007106E5">
        <w:rPr>
          <w:b/>
          <w:spacing w:val="59"/>
          <w:w w:val="105"/>
          <w:sz w:val="24"/>
          <w:szCs w:val="24"/>
        </w:rPr>
        <w:t xml:space="preserve"> </w:t>
      </w:r>
      <w:r w:rsidR="00D61C0B" w:rsidRPr="007106E5">
        <w:rPr>
          <w:b/>
          <w:w w:val="105"/>
          <w:sz w:val="24"/>
          <w:szCs w:val="24"/>
        </w:rPr>
        <w:t>решение:</w:t>
      </w:r>
    </w:p>
    <w:p w:rsidR="0077064A" w:rsidRPr="007106E5" w:rsidRDefault="001933F8" w:rsidP="007106E5">
      <w:pPr>
        <w:pStyle w:val="a5"/>
        <w:tabs>
          <w:tab w:val="left" w:pos="493"/>
        </w:tabs>
        <w:ind w:left="284" w:right="16" w:firstLine="0"/>
        <w:contextualSpacing/>
        <w:rPr>
          <w:sz w:val="24"/>
          <w:szCs w:val="24"/>
        </w:rPr>
      </w:pPr>
      <w:r w:rsidRPr="007106E5">
        <w:rPr>
          <w:sz w:val="24"/>
          <w:szCs w:val="24"/>
        </w:rPr>
        <w:t>1.</w:t>
      </w:r>
      <w:r w:rsidR="0077064A" w:rsidRPr="007106E5">
        <w:rPr>
          <w:sz w:val="24"/>
          <w:szCs w:val="24"/>
        </w:rPr>
        <w:t>Принять за основу нормативные документы,  регламентирующие мероприятия по повышению качества образования в общеобразовательных организациях Пригородного района, показывающие низкие результаты обучения:</w:t>
      </w:r>
    </w:p>
    <w:p w:rsidR="0077064A" w:rsidRPr="007106E5" w:rsidRDefault="0077064A" w:rsidP="007106E5">
      <w:pPr>
        <w:pStyle w:val="a5"/>
        <w:tabs>
          <w:tab w:val="left" w:pos="493"/>
        </w:tabs>
        <w:ind w:left="284" w:right="16" w:firstLine="0"/>
        <w:contextualSpacing/>
        <w:rPr>
          <w:rFonts w:eastAsia="Calibri"/>
          <w:sz w:val="24"/>
          <w:szCs w:val="24"/>
        </w:rPr>
      </w:pPr>
      <w:r w:rsidRPr="007106E5">
        <w:rPr>
          <w:sz w:val="24"/>
          <w:szCs w:val="24"/>
        </w:rPr>
        <w:t xml:space="preserve">      -П</w:t>
      </w:r>
      <w:r w:rsidRPr="007106E5">
        <w:rPr>
          <w:rFonts w:eastAsia="Calibri"/>
          <w:sz w:val="24"/>
          <w:szCs w:val="24"/>
        </w:rPr>
        <w:t>рограмму по повышению качества образования в  общеобразовательных организациях, показавших низкие образовательные результаты</w:t>
      </w:r>
      <w:r w:rsidR="001933F8" w:rsidRPr="007106E5">
        <w:rPr>
          <w:rFonts w:eastAsia="Calibri"/>
          <w:sz w:val="24"/>
          <w:szCs w:val="24"/>
        </w:rPr>
        <w:t xml:space="preserve"> (далее – Программа)</w:t>
      </w:r>
      <w:r w:rsidRPr="007106E5">
        <w:rPr>
          <w:rFonts w:eastAsia="Calibri"/>
          <w:sz w:val="24"/>
          <w:szCs w:val="24"/>
        </w:rPr>
        <w:t xml:space="preserve">;     </w:t>
      </w:r>
    </w:p>
    <w:p w:rsidR="0077064A" w:rsidRPr="007106E5" w:rsidRDefault="0077064A" w:rsidP="007106E5">
      <w:pPr>
        <w:pStyle w:val="a5"/>
        <w:ind w:left="284" w:right="16" w:firstLine="284"/>
        <w:contextualSpacing/>
        <w:rPr>
          <w:rFonts w:eastAsia="Calibri"/>
          <w:sz w:val="24"/>
          <w:szCs w:val="24"/>
        </w:rPr>
      </w:pPr>
      <w:r w:rsidRPr="007106E5">
        <w:rPr>
          <w:rFonts w:eastAsia="Calibri"/>
          <w:sz w:val="24"/>
          <w:szCs w:val="24"/>
        </w:rPr>
        <w:t>-План мероприятий («дорожная карта») реализации</w:t>
      </w:r>
      <w:r w:rsidRPr="007106E5">
        <w:rPr>
          <w:sz w:val="24"/>
          <w:szCs w:val="24"/>
        </w:rPr>
        <w:t xml:space="preserve">  </w:t>
      </w:r>
      <w:r w:rsidRPr="007106E5">
        <w:rPr>
          <w:rFonts w:eastAsia="Calibri"/>
          <w:sz w:val="24"/>
          <w:szCs w:val="24"/>
        </w:rPr>
        <w:t>Программы в  общеобразовательных организациях, показавших низкие образовательные результаты;</w:t>
      </w:r>
    </w:p>
    <w:p w:rsidR="0077064A" w:rsidRPr="007106E5" w:rsidRDefault="0077064A" w:rsidP="007106E5">
      <w:pPr>
        <w:pStyle w:val="a5"/>
        <w:ind w:left="284" w:right="16" w:firstLine="284"/>
        <w:contextualSpacing/>
        <w:rPr>
          <w:rFonts w:eastAsia="Calibri"/>
          <w:sz w:val="24"/>
          <w:szCs w:val="24"/>
        </w:rPr>
      </w:pPr>
      <w:r w:rsidRPr="007106E5">
        <w:rPr>
          <w:rFonts w:eastAsia="Calibri"/>
          <w:sz w:val="24"/>
          <w:szCs w:val="24"/>
        </w:rPr>
        <w:t>-План мероприятий («дорожную карту») по оказанию методической помощи общеобразовательным организациям, показавшим низкие образовательные результаты</w:t>
      </w:r>
      <w:proofErr w:type="gramStart"/>
      <w:r w:rsidRPr="007106E5">
        <w:rPr>
          <w:rFonts w:eastAsia="Calibri"/>
          <w:sz w:val="24"/>
          <w:szCs w:val="24"/>
        </w:rPr>
        <w:t xml:space="preserve"> ;</w:t>
      </w:r>
      <w:proofErr w:type="gramEnd"/>
    </w:p>
    <w:p w:rsidR="0077064A" w:rsidRPr="007106E5" w:rsidRDefault="0077064A" w:rsidP="007106E5">
      <w:pPr>
        <w:pStyle w:val="a5"/>
        <w:ind w:left="284" w:right="16" w:firstLine="284"/>
        <w:contextualSpacing/>
        <w:rPr>
          <w:sz w:val="24"/>
          <w:szCs w:val="24"/>
        </w:rPr>
      </w:pPr>
      <w:r w:rsidRPr="007106E5">
        <w:rPr>
          <w:rFonts w:eastAsia="Calibri"/>
          <w:sz w:val="24"/>
          <w:szCs w:val="24"/>
        </w:rPr>
        <w:t xml:space="preserve">-Муниципальные показатели </w:t>
      </w:r>
      <w:r w:rsidRPr="007106E5">
        <w:rPr>
          <w:sz w:val="24"/>
          <w:szCs w:val="24"/>
        </w:rPr>
        <w:t>работы со школами с низкими результатами обучения, методы сбора и обработки информации;</w:t>
      </w:r>
    </w:p>
    <w:p w:rsidR="0077064A" w:rsidRPr="007106E5" w:rsidRDefault="0077064A" w:rsidP="007106E5">
      <w:pPr>
        <w:pStyle w:val="a5"/>
        <w:ind w:left="284" w:right="16" w:firstLine="284"/>
        <w:contextualSpacing/>
        <w:rPr>
          <w:rFonts w:eastAsia="Calibri"/>
          <w:sz w:val="24"/>
          <w:szCs w:val="24"/>
        </w:rPr>
      </w:pPr>
      <w:r w:rsidRPr="007106E5">
        <w:rPr>
          <w:rFonts w:eastAsia="Calibri"/>
          <w:sz w:val="24"/>
          <w:szCs w:val="24"/>
        </w:rPr>
        <w:t>-Мониторинги  в рамках Плана мероприятий («дорожной карты»)  реализации</w:t>
      </w:r>
      <w:r w:rsidRPr="007106E5">
        <w:rPr>
          <w:sz w:val="24"/>
          <w:szCs w:val="24"/>
        </w:rPr>
        <w:t xml:space="preserve">  </w:t>
      </w:r>
      <w:r w:rsidRPr="007106E5">
        <w:rPr>
          <w:rFonts w:eastAsia="Calibri"/>
          <w:sz w:val="24"/>
          <w:szCs w:val="24"/>
        </w:rPr>
        <w:t>Программы в  общеобразовательных организациях, показавших низкие образовательные результаты.</w:t>
      </w:r>
    </w:p>
    <w:p w:rsidR="0077064A" w:rsidRPr="007106E5" w:rsidRDefault="0077064A" w:rsidP="007106E5">
      <w:pPr>
        <w:pStyle w:val="a5"/>
        <w:ind w:left="284" w:right="16" w:firstLine="284"/>
        <w:contextualSpacing/>
        <w:rPr>
          <w:rFonts w:eastAsia="Calibri"/>
          <w:sz w:val="24"/>
          <w:szCs w:val="24"/>
        </w:rPr>
      </w:pPr>
    </w:p>
    <w:p w:rsidR="004335E9" w:rsidRPr="007106E5" w:rsidRDefault="001933F8" w:rsidP="007106E5">
      <w:pPr>
        <w:tabs>
          <w:tab w:val="left" w:pos="575"/>
        </w:tabs>
        <w:spacing w:before="13" w:line="247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2.Караевой, заместителю начальника УО довести содержание нормативных документов до сведения руководителей ШНОР.</w:t>
      </w:r>
    </w:p>
    <w:p w:rsidR="007106E5" w:rsidRPr="007106E5" w:rsidRDefault="007106E5" w:rsidP="007106E5">
      <w:pPr>
        <w:tabs>
          <w:tab w:val="left" w:pos="575"/>
        </w:tabs>
        <w:spacing w:before="13" w:line="247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3.Джатиевой</w:t>
      </w:r>
      <w:proofErr w:type="gramStart"/>
      <w:r w:rsidRPr="007106E5">
        <w:rPr>
          <w:sz w:val="24"/>
          <w:szCs w:val="24"/>
        </w:rPr>
        <w:t>,з</w:t>
      </w:r>
      <w:proofErr w:type="gramEnd"/>
      <w:r w:rsidRPr="007106E5">
        <w:rPr>
          <w:sz w:val="24"/>
          <w:szCs w:val="24"/>
        </w:rPr>
        <w:t xml:space="preserve">аведующей ИМК и </w:t>
      </w:r>
      <w:proofErr w:type="spellStart"/>
      <w:r w:rsidRPr="007106E5">
        <w:rPr>
          <w:sz w:val="24"/>
          <w:szCs w:val="24"/>
        </w:rPr>
        <w:t>Мулдаровой</w:t>
      </w:r>
      <w:proofErr w:type="spellEnd"/>
      <w:r w:rsidRPr="007106E5">
        <w:rPr>
          <w:sz w:val="24"/>
          <w:szCs w:val="24"/>
        </w:rPr>
        <w:t>, координатору ГИА проводить и анализировать мониторинги, запланированные в рамках реализации Плана мероприятий.</w:t>
      </w:r>
    </w:p>
    <w:p w:rsidR="001933F8" w:rsidRPr="007106E5" w:rsidRDefault="007106E5" w:rsidP="007106E5">
      <w:pPr>
        <w:tabs>
          <w:tab w:val="left" w:pos="575"/>
        </w:tabs>
        <w:spacing w:before="13" w:line="247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4</w:t>
      </w:r>
      <w:r w:rsidR="001933F8" w:rsidRPr="007106E5">
        <w:rPr>
          <w:sz w:val="24"/>
          <w:szCs w:val="24"/>
        </w:rPr>
        <w:t xml:space="preserve">.Руководителям образовательных организаций разработать необходимые нормативные документы для перехода школ в эффективный режим работы в соответствии </w:t>
      </w:r>
      <w:r w:rsidRPr="007106E5">
        <w:rPr>
          <w:sz w:val="24"/>
          <w:szCs w:val="24"/>
        </w:rPr>
        <w:t xml:space="preserve"> с </w:t>
      </w:r>
      <w:proofErr w:type="gramStart"/>
      <w:r w:rsidR="001933F8" w:rsidRPr="007106E5">
        <w:rPr>
          <w:sz w:val="24"/>
          <w:szCs w:val="24"/>
        </w:rPr>
        <w:t>муниципальным</w:t>
      </w:r>
      <w:r w:rsidRPr="007106E5">
        <w:rPr>
          <w:sz w:val="24"/>
          <w:szCs w:val="24"/>
        </w:rPr>
        <w:t>и</w:t>
      </w:r>
      <w:proofErr w:type="gramEnd"/>
      <w:r w:rsidR="001933F8" w:rsidRPr="007106E5">
        <w:rPr>
          <w:sz w:val="24"/>
          <w:szCs w:val="24"/>
        </w:rPr>
        <w:t xml:space="preserve"> в срок до 1 .09.20г. и разместить их на сайтах школ.</w:t>
      </w:r>
    </w:p>
    <w:p w:rsidR="001933F8" w:rsidRPr="007106E5" w:rsidRDefault="007106E5" w:rsidP="007106E5">
      <w:pPr>
        <w:tabs>
          <w:tab w:val="left" w:pos="575"/>
        </w:tabs>
        <w:spacing w:before="13" w:line="247" w:lineRule="auto"/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>5</w:t>
      </w:r>
      <w:r w:rsidR="001933F8" w:rsidRPr="007106E5">
        <w:rPr>
          <w:sz w:val="24"/>
          <w:szCs w:val="24"/>
        </w:rPr>
        <w:t>.Утвердить состав рабочей группы.</w:t>
      </w:r>
    </w:p>
    <w:p w:rsidR="004335E9" w:rsidRPr="007106E5" w:rsidRDefault="004335E9" w:rsidP="007106E5">
      <w:pPr>
        <w:pStyle w:val="a3"/>
        <w:spacing w:before="8"/>
        <w:ind w:left="284" w:right="16"/>
        <w:jc w:val="both"/>
        <w:rPr>
          <w:sz w:val="24"/>
          <w:szCs w:val="24"/>
        </w:rPr>
      </w:pPr>
    </w:p>
    <w:p w:rsidR="004335E9" w:rsidRPr="007106E5" w:rsidRDefault="004335E9" w:rsidP="007106E5">
      <w:pPr>
        <w:pStyle w:val="a3"/>
        <w:spacing w:before="7"/>
        <w:ind w:left="284" w:right="16"/>
        <w:jc w:val="both"/>
        <w:rPr>
          <w:sz w:val="24"/>
          <w:szCs w:val="24"/>
        </w:rPr>
      </w:pPr>
    </w:p>
    <w:p w:rsidR="004335E9" w:rsidRPr="007106E5" w:rsidRDefault="001933F8" w:rsidP="007106E5">
      <w:pPr>
        <w:pStyle w:val="a3"/>
        <w:tabs>
          <w:tab w:val="left" w:pos="7652"/>
        </w:tabs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 xml:space="preserve">Председатель                                                                  </w:t>
      </w:r>
      <w:proofErr w:type="spellStart"/>
      <w:r w:rsidRPr="007106E5">
        <w:rPr>
          <w:sz w:val="24"/>
          <w:szCs w:val="24"/>
        </w:rPr>
        <w:t>Караева</w:t>
      </w:r>
      <w:proofErr w:type="spellEnd"/>
      <w:r w:rsidRPr="007106E5">
        <w:rPr>
          <w:sz w:val="24"/>
          <w:szCs w:val="24"/>
        </w:rPr>
        <w:t xml:space="preserve"> Р.Э.</w:t>
      </w:r>
    </w:p>
    <w:p w:rsidR="001933F8" w:rsidRPr="007106E5" w:rsidRDefault="001933F8" w:rsidP="007106E5">
      <w:pPr>
        <w:pStyle w:val="a3"/>
        <w:tabs>
          <w:tab w:val="left" w:pos="7652"/>
        </w:tabs>
        <w:ind w:left="284" w:right="16"/>
        <w:jc w:val="both"/>
        <w:rPr>
          <w:sz w:val="24"/>
          <w:szCs w:val="24"/>
        </w:rPr>
      </w:pPr>
    </w:p>
    <w:p w:rsidR="001933F8" w:rsidRPr="007106E5" w:rsidRDefault="001933F8" w:rsidP="007106E5">
      <w:pPr>
        <w:pStyle w:val="a3"/>
        <w:tabs>
          <w:tab w:val="left" w:pos="7652"/>
        </w:tabs>
        <w:ind w:left="284" w:right="16"/>
        <w:jc w:val="both"/>
        <w:rPr>
          <w:sz w:val="24"/>
          <w:szCs w:val="24"/>
        </w:rPr>
      </w:pPr>
      <w:r w:rsidRPr="007106E5">
        <w:rPr>
          <w:sz w:val="24"/>
          <w:szCs w:val="24"/>
        </w:rPr>
        <w:t xml:space="preserve">Секретарь                                                                        </w:t>
      </w:r>
      <w:proofErr w:type="spellStart"/>
      <w:r w:rsidRPr="007106E5">
        <w:rPr>
          <w:sz w:val="24"/>
          <w:szCs w:val="24"/>
        </w:rPr>
        <w:t>Дымская</w:t>
      </w:r>
      <w:proofErr w:type="spellEnd"/>
      <w:r w:rsidRPr="007106E5">
        <w:rPr>
          <w:sz w:val="24"/>
          <w:szCs w:val="24"/>
        </w:rPr>
        <w:t xml:space="preserve"> Н.А.                                                          </w:t>
      </w:r>
    </w:p>
    <w:sectPr w:rsidR="001933F8" w:rsidRPr="007106E5" w:rsidSect="007106E5">
      <w:pgSz w:w="11900" w:h="16840"/>
      <w:pgMar w:top="539" w:right="567" w:bottom="289" w:left="16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5B1"/>
    <w:multiLevelType w:val="hybridMultilevel"/>
    <w:tmpl w:val="0C7C2C8E"/>
    <w:lvl w:ilvl="0" w:tplc="C67645D0">
      <w:start w:val="1"/>
      <w:numFmt w:val="decimal"/>
      <w:lvlText w:val="%1."/>
      <w:lvlJc w:val="left"/>
      <w:pPr>
        <w:ind w:left="543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898E79AC">
      <w:numFmt w:val="bullet"/>
      <w:lvlText w:val="•"/>
      <w:lvlJc w:val="left"/>
      <w:pPr>
        <w:ind w:left="1482" w:hanging="278"/>
      </w:pPr>
      <w:rPr>
        <w:rFonts w:hint="default"/>
        <w:lang w:val="ru-RU" w:eastAsia="en-US" w:bidi="ar-SA"/>
      </w:rPr>
    </w:lvl>
    <w:lvl w:ilvl="2" w:tplc="1E700EE4">
      <w:numFmt w:val="bullet"/>
      <w:lvlText w:val="•"/>
      <w:lvlJc w:val="left"/>
      <w:pPr>
        <w:ind w:left="2424" w:hanging="278"/>
      </w:pPr>
      <w:rPr>
        <w:rFonts w:hint="default"/>
        <w:lang w:val="ru-RU" w:eastAsia="en-US" w:bidi="ar-SA"/>
      </w:rPr>
    </w:lvl>
    <w:lvl w:ilvl="3" w:tplc="B8423F22">
      <w:numFmt w:val="bullet"/>
      <w:lvlText w:val="•"/>
      <w:lvlJc w:val="left"/>
      <w:pPr>
        <w:ind w:left="3366" w:hanging="278"/>
      </w:pPr>
      <w:rPr>
        <w:rFonts w:hint="default"/>
        <w:lang w:val="ru-RU" w:eastAsia="en-US" w:bidi="ar-SA"/>
      </w:rPr>
    </w:lvl>
    <w:lvl w:ilvl="4" w:tplc="7CC07556">
      <w:numFmt w:val="bullet"/>
      <w:lvlText w:val="•"/>
      <w:lvlJc w:val="left"/>
      <w:pPr>
        <w:ind w:left="4308" w:hanging="278"/>
      </w:pPr>
      <w:rPr>
        <w:rFonts w:hint="default"/>
        <w:lang w:val="ru-RU" w:eastAsia="en-US" w:bidi="ar-SA"/>
      </w:rPr>
    </w:lvl>
    <w:lvl w:ilvl="5" w:tplc="CAD4B728">
      <w:numFmt w:val="bullet"/>
      <w:lvlText w:val="•"/>
      <w:lvlJc w:val="left"/>
      <w:pPr>
        <w:ind w:left="5250" w:hanging="278"/>
      </w:pPr>
      <w:rPr>
        <w:rFonts w:hint="default"/>
        <w:lang w:val="ru-RU" w:eastAsia="en-US" w:bidi="ar-SA"/>
      </w:rPr>
    </w:lvl>
    <w:lvl w:ilvl="6" w:tplc="1DC0AE40">
      <w:numFmt w:val="bullet"/>
      <w:lvlText w:val="•"/>
      <w:lvlJc w:val="left"/>
      <w:pPr>
        <w:ind w:left="6192" w:hanging="278"/>
      </w:pPr>
      <w:rPr>
        <w:rFonts w:hint="default"/>
        <w:lang w:val="ru-RU" w:eastAsia="en-US" w:bidi="ar-SA"/>
      </w:rPr>
    </w:lvl>
    <w:lvl w:ilvl="7" w:tplc="489638F6">
      <w:numFmt w:val="bullet"/>
      <w:lvlText w:val="•"/>
      <w:lvlJc w:val="left"/>
      <w:pPr>
        <w:ind w:left="7134" w:hanging="278"/>
      </w:pPr>
      <w:rPr>
        <w:rFonts w:hint="default"/>
        <w:lang w:val="ru-RU" w:eastAsia="en-US" w:bidi="ar-SA"/>
      </w:rPr>
    </w:lvl>
    <w:lvl w:ilvl="8" w:tplc="959E7886">
      <w:numFmt w:val="bullet"/>
      <w:lvlText w:val="•"/>
      <w:lvlJc w:val="left"/>
      <w:pPr>
        <w:ind w:left="8076" w:hanging="278"/>
      </w:pPr>
      <w:rPr>
        <w:rFonts w:hint="default"/>
        <w:lang w:val="ru-RU" w:eastAsia="en-US" w:bidi="ar-SA"/>
      </w:rPr>
    </w:lvl>
  </w:abstractNum>
  <w:abstractNum w:abstractNumId="1">
    <w:nsid w:val="23CA2782"/>
    <w:multiLevelType w:val="hybridMultilevel"/>
    <w:tmpl w:val="6D864A0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EE059C6"/>
    <w:multiLevelType w:val="hybridMultilevel"/>
    <w:tmpl w:val="ACA0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A725D"/>
    <w:multiLevelType w:val="hybridMultilevel"/>
    <w:tmpl w:val="D4125B2C"/>
    <w:lvl w:ilvl="0" w:tplc="3BA6A08C">
      <w:start w:val="1"/>
      <w:numFmt w:val="decimal"/>
      <w:lvlText w:val="%1."/>
      <w:lvlJc w:val="left"/>
      <w:pPr>
        <w:ind w:left="492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366C51AA">
      <w:numFmt w:val="bullet"/>
      <w:lvlText w:val="•"/>
      <w:lvlJc w:val="left"/>
      <w:pPr>
        <w:ind w:left="1442" w:hanging="278"/>
      </w:pPr>
      <w:rPr>
        <w:rFonts w:hint="default"/>
        <w:lang w:val="ru-RU" w:eastAsia="en-US" w:bidi="ar-SA"/>
      </w:rPr>
    </w:lvl>
    <w:lvl w:ilvl="2" w:tplc="6A8CDC16">
      <w:numFmt w:val="bullet"/>
      <w:lvlText w:val="•"/>
      <w:lvlJc w:val="left"/>
      <w:pPr>
        <w:ind w:left="2384" w:hanging="278"/>
      </w:pPr>
      <w:rPr>
        <w:rFonts w:hint="default"/>
        <w:lang w:val="ru-RU" w:eastAsia="en-US" w:bidi="ar-SA"/>
      </w:rPr>
    </w:lvl>
    <w:lvl w:ilvl="3" w:tplc="E2546206">
      <w:numFmt w:val="bullet"/>
      <w:lvlText w:val="•"/>
      <w:lvlJc w:val="left"/>
      <w:pPr>
        <w:ind w:left="3326" w:hanging="278"/>
      </w:pPr>
      <w:rPr>
        <w:rFonts w:hint="default"/>
        <w:lang w:val="ru-RU" w:eastAsia="en-US" w:bidi="ar-SA"/>
      </w:rPr>
    </w:lvl>
    <w:lvl w:ilvl="4" w:tplc="1E1C7136">
      <w:numFmt w:val="bullet"/>
      <w:lvlText w:val="•"/>
      <w:lvlJc w:val="left"/>
      <w:pPr>
        <w:ind w:left="4268" w:hanging="278"/>
      </w:pPr>
      <w:rPr>
        <w:rFonts w:hint="default"/>
        <w:lang w:val="ru-RU" w:eastAsia="en-US" w:bidi="ar-SA"/>
      </w:rPr>
    </w:lvl>
    <w:lvl w:ilvl="5" w:tplc="9BDCACB0">
      <w:numFmt w:val="bullet"/>
      <w:lvlText w:val="•"/>
      <w:lvlJc w:val="left"/>
      <w:pPr>
        <w:ind w:left="5210" w:hanging="278"/>
      </w:pPr>
      <w:rPr>
        <w:rFonts w:hint="default"/>
        <w:lang w:val="ru-RU" w:eastAsia="en-US" w:bidi="ar-SA"/>
      </w:rPr>
    </w:lvl>
    <w:lvl w:ilvl="6" w:tplc="80A232DA">
      <w:numFmt w:val="bullet"/>
      <w:lvlText w:val="•"/>
      <w:lvlJc w:val="left"/>
      <w:pPr>
        <w:ind w:left="6152" w:hanging="278"/>
      </w:pPr>
      <w:rPr>
        <w:rFonts w:hint="default"/>
        <w:lang w:val="ru-RU" w:eastAsia="en-US" w:bidi="ar-SA"/>
      </w:rPr>
    </w:lvl>
    <w:lvl w:ilvl="7" w:tplc="1B76C5CE">
      <w:numFmt w:val="bullet"/>
      <w:lvlText w:val="•"/>
      <w:lvlJc w:val="left"/>
      <w:pPr>
        <w:ind w:left="7094" w:hanging="278"/>
      </w:pPr>
      <w:rPr>
        <w:rFonts w:hint="default"/>
        <w:lang w:val="ru-RU" w:eastAsia="en-US" w:bidi="ar-SA"/>
      </w:rPr>
    </w:lvl>
    <w:lvl w:ilvl="8" w:tplc="E93C27A8">
      <w:numFmt w:val="bullet"/>
      <w:lvlText w:val="•"/>
      <w:lvlJc w:val="left"/>
      <w:pPr>
        <w:ind w:left="8036" w:hanging="2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35E9"/>
    <w:rsid w:val="000B6F7D"/>
    <w:rsid w:val="001933F8"/>
    <w:rsid w:val="004335E9"/>
    <w:rsid w:val="006F143A"/>
    <w:rsid w:val="007106E5"/>
    <w:rsid w:val="0077064A"/>
    <w:rsid w:val="00771D65"/>
    <w:rsid w:val="00816E72"/>
    <w:rsid w:val="00896872"/>
    <w:rsid w:val="009A0B6F"/>
    <w:rsid w:val="00AD20AA"/>
    <w:rsid w:val="00B1767C"/>
    <w:rsid w:val="00D61C0B"/>
    <w:rsid w:val="00F2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5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35E9"/>
    <w:rPr>
      <w:sz w:val="27"/>
      <w:szCs w:val="27"/>
    </w:rPr>
  </w:style>
  <w:style w:type="paragraph" w:styleId="a4">
    <w:name w:val="Title"/>
    <w:basedOn w:val="a"/>
    <w:uiPriority w:val="1"/>
    <w:qFormat/>
    <w:rsid w:val="004335E9"/>
    <w:pPr>
      <w:spacing w:line="310" w:lineRule="exact"/>
      <w:ind w:left="1125"/>
      <w:jc w:val="both"/>
    </w:pPr>
    <w:rPr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4335E9"/>
    <w:pPr>
      <w:spacing w:before="6"/>
      <w:ind w:left="264" w:hanging="279"/>
      <w:jc w:val="both"/>
    </w:pPr>
  </w:style>
  <w:style w:type="paragraph" w:customStyle="1" w:styleId="TableParagraph">
    <w:name w:val="Table Paragraph"/>
    <w:basedOn w:val="a"/>
    <w:uiPriority w:val="1"/>
    <w:qFormat/>
    <w:rsid w:val="0043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2021-07-02T06:55:00Z</dcterms:created>
  <dcterms:modified xsi:type="dcterms:W3CDTF">2021-08-09T11:13:00Z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2021-08-09T00:00:00Z</vt:filetime>
  </property>
</Properties>
</file>