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CC" w:rsidRPr="00BA0355" w:rsidRDefault="00503CCC" w:rsidP="00503CCC">
      <w:pPr>
        <w:widowControl w:val="0"/>
        <w:autoSpaceDE w:val="0"/>
        <w:autoSpaceDN w:val="0"/>
        <w:spacing w:before="1" w:after="0" w:line="240" w:lineRule="auto"/>
        <w:ind w:left="566" w:right="5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Анализ результатов</w:t>
      </w:r>
    </w:p>
    <w:p w:rsidR="00503CCC" w:rsidRPr="00BA0355" w:rsidRDefault="00503CCC" w:rsidP="00503CCC">
      <w:pPr>
        <w:widowControl w:val="0"/>
        <w:autoSpaceDE w:val="0"/>
        <w:autoSpaceDN w:val="0"/>
        <w:spacing w:before="47" w:after="0"/>
        <w:ind w:left="566"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первого (основного) этапа итогового собеседования по русскому языку в 9 классах общеобразовательных организаций</w:t>
      </w:r>
    </w:p>
    <w:p w:rsidR="00503CCC" w:rsidRPr="00BA0355" w:rsidRDefault="00503CCC" w:rsidP="00503CCC">
      <w:pPr>
        <w:widowControl w:val="0"/>
        <w:autoSpaceDE w:val="0"/>
        <w:autoSpaceDN w:val="0"/>
        <w:spacing w:before="1" w:after="0"/>
        <w:ind w:left="2287" w:right="2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Пригородного района РСО-Алания</w:t>
      </w:r>
    </w:p>
    <w:p w:rsidR="00503CCC" w:rsidRPr="00BA0355" w:rsidRDefault="00503CCC" w:rsidP="00503CCC">
      <w:pPr>
        <w:widowControl w:val="0"/>
        <w:autoSpaceDE w:val="0"/>
        <w:autoSpaceDN w:val="0"/>
        <w:spacing w:before="1" w:after="0"/>
        <w:ind w:left="2287" w:right="2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в 2019/2020 учебном году </w:t>
      </w:r>
    </w:p>
    <w:p w:rsidR="00B07F6B" w:rsidRPr="00BA0355" w:rsidRDefault="005370FC" w:rsidP="005370FC">
      <w:pPr>
        <w:widowControl w:val="0"/>
        <w:autoSpaceDE w:val="0"/>
        <w:autoSpaceDN w:val="0"/>
        <w:spacing w:before="1" w:after="0"/>
        <w:ind w:left="2287" w:right="2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(12 февраля 2020 года)</w:t>
      </w:r>
    </w:p>
    <w:p w:rsidR="005370FC" w:rsidRPr="00BA0355" w:rsidRDefault="005370FC" w:rsidP="005370FC">
      <w:pPr>
        <w:widowControl w:val="0"/>
        <w:autoSpaceDE w:val="0"/>
        <w:autoSpaceDN w:val="0"/>
        <w:spacing w:after="0" w:line="240" w:lineRule="auto"/>
        <w:ind w:left="2287" w:right="2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07F6B" w:rsidRPr="00BA0355" w:rsidRDefault="00B07F6B" w:rsidP="005370FC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1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основании приказа Управления образования № 239  от31.12.2019 года в образовательных учреждениях Пригородного района </w:t>
      </w:r>
      <w:proofErr w:type="spellStart"/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РСО-Алания</w:t>
      </w:r>
      <w:proofErr w:type="spellEnd"/>
      <w:r w:rsidR="00727034"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 первый (основной) этап итогового собеседования в 9-х классах.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Итоговое собеседование является одним из условий допуска к государственной итоговой аттестации.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в итоговом собеседовании является обязательным для всех выпускников 9-х классов, включая такие категории участников, как обучающиеся с ограниченными возможностями здоровья, дети-инвалиды, инвалиды (далее вместе – участники с ОВЗ).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Пунктами проведения итогового собеседования являлись общеобразовательные организации (школы), по месту фактического обучения девятиклассников.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качестве экзаменаторов-собеседников привлекались педагогические работники школ, обладающие коммуникативными навыками – учителя или психологи. В качестве экспертов, оценивающих ответы участников, привлекались только учителя русского языка и литературы.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Апелляции о несогласии с результатами итогового собеседования, согласно Порядку проведения ГИА, не предусмотрены.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Итоговое собеседование по русскому языку состоит из двух частей, включающих в себя четыре задания.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Часть 1 состоит из двух заданий. 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Задания 1 и 2 выполняются с использованием одного текста.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Задание 1 – чтение вслух небольшого текста. 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Время на подготовку –  до 2-х минут. 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задании 2 предлагается пересказать прочитанный текст, дополнив его высказыванием. 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Время на подготовку – до 2-х минут. 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Часть 2 состоит из двух заданий.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Необходимо выбрать одну тему для монолога и диалога.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задании 3 предлагается выбрать один из трёх предложенных вариантов беседы: описание фотографии, повествование на основе  жизненного опыта, рассуждение по одной из сформулированных проблем –  и построить монологическое высказывание. 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Время на подготовку – 1 минута. 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задании 4 предстоит поучаствовать в беседе по теме предыдущего задания. 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Общее время  ответа (включая время на подготовку) – примерно 15-16 минут. 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протяжении всего времени ответа ведётся вид</w:t>
      </w:r>
      <w:proofErr w:type="gramStart"/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ео и ау</w:t>
      </w:r>
      <w:proofErr w:type="gramEnd"/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диозапись. 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left="112" w:right="1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проведения итогового собеседования в Пригородном районе РСО-Алания были предложены 2 (два) варианта контрольных измерительных материалов (далее – КИМ).</w:t>
      </w:r>
    </w:p>
    <w:p w:rsidR="00503CCC" w:rsidRPr="00BA0355" w:rsidRDefault="00503CCC" w:rsidP="005370FC">
      <w:pPr>
        <w:widowControl w:val="0"/>
        <w:autoSpaceDE w:val="0"/>
        <w:autoSpaceDN w:val="0"/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Тематика заданий КИМ приведена в Таблицах 1, 2.</w:t>
      </w:r>
    </w:p>
    <w:p w:rsidR="00503CCC" w:rsidRPr="00BA0355" w:rsidRDefault="00503CCC" w:rsidP="00BA0355">
      <w:pPr>
        <w:widowControl w:val="0"/>
        <w:autoSpaceDE w:val="0"/>
        <w:autoSpaceDN w:val="0"/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Таблица 1</w:t>
      </w:r>
    </w:p>
    <w:p w:rsidR="00503CCC" w:rsidRPr="00BA0355" w:rsidRDefault="00503CCC" w:rsidP="00503CCC">
      <w:pPr>
        <w:widowControl w:val="0"/>
        <w:autoSpaceDE w:val="0"/>
        <w:autoSpaceDN w:val="0"/>
        <w:spacing w:before="4" w:after="0" w:line="240" w:lineRule="auto"/>
        <w:ind w:left="566" w:right="4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Тексты (задания 1-2) КИМ,</w:t>
      </w:r>
    </w:p>
    <w:p w:rsidR="00503CCC" w:rsidRPr="00BA0355" w:rsidRDefault="00503CCC" w:rsidP="00503CCC">
      <w:pPr>
        <w:widowControl w:val="0"/>
        <w:autoSpaceDE w:val="0"/>
        <w:autoSpaceDN w:val="0"/>
        <w:spacing w:after="4" w:line="240" w:lineRule="auto"/>
        <w:ind w:left="4232" w:right="625" w:hanging="345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которые использовались в ходе проведения первого этапа итогового собеседования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9"/>
        <w:gridCol w:w="3099"/>
        <w:gridCol w:w="2551"/>
        <w:gridCol w:w="3016"/>
      </w:tblGrid>
      <w:tr w:rsidR="00503CCC" w:rsidRPr="00503CCC" w:rsidTr="00500051">
        <w:trPr>
          <w:trHeight w:val="563"/>
        </w:trPr>
        <w:tc>
          <w:tcPr>
            <w:tcW w:w="1109" w:type="dxa"/>
          </w:tcPr>
          <w:p w:rsidR="00503CCC" w:rsidRPr="00503CCC" w:rsidRDefault="00503CCC" w:rsidP="00503CCC">
            <w:pPr>
              <w:spacing w:before="135"/>
              <w:ind w:left="106" w:right="9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Вариант</w:t>
            </w:r>
            <w:proofErr w:type="spellEnd"/>
          </w:p>
        </w:tc>
        <w:tc>
          <w:tcPr>
            <w:tcW w:w="3099" w:type="dxa"/>
          </w:tcPr>
          <w:p w:rsidR="00503CCC" w:rsidRPr="00503CCC" w:rsidRDefault="00503CCC" w:rsidP="00503CCC">
            <w:pPr>
              <w:spacing w:before="135"/>
              <w:ind w:left="76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Геройтекста</w:t>
            </w:r>
            <w:proofErr w:type="spellEnd"/>
          </w:p>
        </w:tc>
        <w:tc>
          <w:tcPr>
            <w:tcW w:w="2551" w:type="dxa"/>
          </w:tcPr>
          <w:p w:rsidR="00503CCC" w:rsidRPr="00503CCC" w:rsidRDefault="00503CCC" w:rsidP="00503CCC">
            <w:pPr>
              <w:spacing w:before="135"/>
              <w:ind w:left="23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Сферадеятельности</w:t>
            </w:r>
            <w:proofErr w:type="spellEnd"/>
          </w:p>
        </w:tc>
        <w:tc>
          <w:tcPr>
            <w:tcW w:w="3016" w:type="dxa"/>
          </w:tcPr>
          <w:p w:rsidR="00503CCC" w:rsidRPr="00503CCC" w:rsidRDefault="00503CCC" w:rsidP="00503CCC">
            <w:pPr>
              <w:spacing w:before="135"/>
              <w:ind w:left="114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Тематика</w:t>
            </w:r>
            <w:proofErr w:type="spellEnd"/>
          </w:p>
        </w:tc>
      </w:tr>
      <w:tr w:rsidR="00503CCC" w:rsidRPr="00503CCC" w:rsidTr="00500051">
        <w:trPr>
          <w:trHeight w:val="983"/>
        </w:trPr>
        <w:tc>
          <w:tcPr>
            <w:tcW w:w="1109" w:type="dxa"/>
          </w:tcPr>
          <w:p w:rsidR="00503CCC" w:rsidRPr="00503CCC" w:rsidRDefault="00503CCC" w:rsidP="00503CCC">
            <w:pPr>
              <w:spacing w:before="1"/>
              <w:rPr>
                <w:rFonts w:ascii="Times New Roman" w:eastAsia="Times New Roman" w:hAnsi="Times New Roman" w:cs="Times New Roman"/>
                <w:b/>
                <w:sz w:val="30"/>
                <w:lang w:eastAsia="ru-RU" w:bidi="ru-RU"/>
              </w:rPr>
            </w:pPr>
          </w:p>
          <w:p w:rsidR="00503CCC" w:rsidRPr="00503CCC" w:rsidRDefault="00503CCC" w:rsidP="00503CCC">
            <w:pPr>
              <w:spacing w:before="1"/>
              <w:ind w:left="106" w:right="9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123</w:t>
            </w:r>
          </w:p>
        </w:tc>
        <w:tc>
          <w:tcPr>
            <w:tcW w:w="3099" w:type="dxa"/>
          </w:tcPr>
          <w:p w:rsidR="00503CCC" w:rsidRPr="00503CCC" w:rsidRDefault="00503CCC" w:rsidP="00503CCC">
            <w:pPr>
              <w:spacing w:before="207"/>
              <w:ind w:left="1034" w:right="258" w:hanging="75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Николай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Александрович</w:t>
            </w:r>
            <w:proofErr w:type="spellEnd"/>
          </w:p>
          <w:p w:rsidR="00503CCC" w:rsidRPr="00503CCC" w:rsidRDefault="00503CCC" w:rsidP="00503CCC">
            <w:pPr>
              <w:spacing w:before="207"/>
              <w:ind w:left="1034" w:right="258" w:hanging="75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Панин-Коломенкин</w:t>
            </w:r>
            <w:proofErr w:type="spellEnd"/>
          </w:p>
        </w:tc>
        <w:tc>
          <w:tcPr>
            <w:tcW w:w="2551" w:type="dxa"/>
          </w:tcPr>
          <w:p w:rsidR="00503CCC" w:rsidRPr="00503CCC" w:rsidRDefault="00503CCC" w:rsidP="00503CCC">
            <w:pPr>
              <w:spacing w:before="71"/>
              <w:ind w:left="154" w:right="144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03CC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Первый российский</w:t>
            </w:r>
          </w:p>
          <w:p w:rsidR="00503CCC" w:rsidRPr="00503CCC" w:rsidRDefault="00503CCC" w:rsidP="00503CCC">
            <w:pPr>
              <w:spacing w:before="71"/>
              <w:ind w:left="154" w:right="144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03CC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чемпион  в фигурном катании на коньках</w:t>
            </w:r>
          </w:p>
        </w:tc>
        <w:tc>
          <w:tcPr>
            <w:tcW w:w="3016" w:type="dxa"/>
          </w:tcPr>
          <w:p w:rsidR="00503CCC" w:rsidRPr="00503CCC" w:rsidRDefault="00503CCC" w:rsidP="00503CCC">
            <w:pPr>
              <w:spacing w:before="1"/>
              <w:rPr>
                <w:rFonts w:ascii="Times New Roman" w:eastAsia="Times New Roman" w:hAnsi="Times New Roman" w:cs="Times New Roman"/>
                <w:b/>
                <w:sz w:val="30"/>
                <w:lang w:val="ru-RU" w:eastAsia="ru-RU" w:bidi="ru-RU"/>
              </w:rPr>
            </w:pPr>
          </w:p>
          <w:p w:rsidR="00503CCC" w:rsidRPr="00503CCC" w:rsidRDefault="00503CCC" w:rsidP="00503CCC">
            <w:pPr>
              <w:spacing w:before="1"/>
              <w:ind w:left="118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Спорт</w:t>
            </w:r>
            <w:proofErr w:type="spellEnd"/>
          </w:p>
        </w:tc>
      </w:tr>
      <w:tr w:rsidR="00503CCC" w:rsidRPr="00503CCC" w:rsidTr="00500051">
        <w:trPr>
          <w:trHeight w:val="998"/>
        </w:trPr>
        <w:tc>
          <w:tcPr>
            <w:tcW w:w="1109" w:type="dxa"/>
          </w:tcPr>
          <w:p w:rsidR="00503CCC" w:rsidRPr="00503CCC" w:rsidRDefault="00503CCC" w:rsidP="00503CCC">
            <w:pPr>
              <w:spacing w:before="6"/>
              <w:rPr>
                <w:rFonts w:ascii="Times New Roman" w:eastAsia="Times New Roman" w:hAnsi="Times New Roman" w:cs="Times New Roman"/>
                <w:b/>
                <w:sz w:val="30"/>
                <w:lang w:eastAsia="ru-RU" w:bidi="ru-RU"/>
              </w:rPr>
            </w:pPr>
          </w:p>
          <w:p w:rsidR="00503CCC" w:rsidRPr="00503CCC" w:rsidRDefault="00503CCC" w:rsidP="00503CCC">
            <w:pPr>
              <w:ind w:left="106" w:right="9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253</w:t>
            </w:r>
          </w:p>
        </w:tc>
        <w:tc>
          <w:tcPr>
            <w:tcW w:w="3099" w:type="dxa"/>
          </w:tcPr>
          <w:p w:rsidR="00503CCC" w:rsidRPr="00503CCC" w:rsidRDefault="00503CCC" w:rsidP="00503CCC">
            <w:pPr>
              <w:spacing w:before="215"/>
              <w:ind w:left="984" w:right="420" w:hanging="53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Иван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Абрамович</w:t>
            </w:r>
            <w:proofErr w:type="spellEnd"/>
            <w:r w:rsidR="00BA035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Морозов</w:t>
            </w:r>
            <w:proofErr w:type="spellEnd"/>
          </w:p>
        </w:tc>
        <w:tc>
          <w:tcPr>
            <w:tcW w:w="2551" w:type="dxa"/>
          </w:tcPr>
          <w:p w:rsidR="00503CCC" w:rsidRPr="00503CCC" w:rsidRDefault="00503CCC" w:rsidP="00503CCC">
            <w:pPr>
              <w:spacing w:before="75"/>
              <w:ind w:left="531" w:right="522" w:hanging="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Русский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коллекционер</w:t>
            </w:r>
            <w:proofErr w:type="spellEnd"/>
          </w:p>
        </w:tc>
        <w:tc>
          <w:tcPr>
            <w:tcW w:w="3016" w:type="dxa"/>
          </w:tcPr>
          <w:p w:rsidR="00503CCC" w:rsidRPr="00503CCC" w:rsidRDefault="00503CCC" w:rsidP="00503CCC">
            <w:pPr>
              <w:spacing w:before="215"/>
              <w:ind w:left="994" w:right="195" w:hanging="77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Изобразительное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искусство</w:t>
            </w:r>
            <w:proofErr w:type="spellEnd"/>
          </w:p>
        </w:tc>
        <w:bookmarkStart w:id="0" w:name="_GoBack"/>
        <w:bookmarkEnd w:id="0"/>
      </w:tr>
    </w:tbl>
    <w:p w:rsidR="00503CCC" w:rsidRPr="00BA0355" w:rsidRDefault="00503CCC" w:rsidP="00BA0355">
      <w:pPr>
        <w:widowControl w:val="0"/>
        <w:autoSpaceDE w:val="0"/>
        <w:autoSpaceDN w:val="0"/>
        <w:spacing w:before="66" w:after="0" w:line="240" w:lineRule="auto"/>
        <w:ind w:right="9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Таблица 2</w:t>
      </w:r>
    </w:p>
    <w:p w:rsidR="00503CCC" w:rsidRPr="00BA0355" w:rsidRDefault="00503CCC" w:rsidP="00503CCC">
      <w:pPr>
        <w:widowControl w:val="0"/>
        <w:autoSpaceDE w:val="0"/>
        <w:autoSpaceDN w:val="0"/>
        <w:spacing w:before="5" w:after="0" w:line="240" w:lineRule="auto"/>
        <w:ind w:left="566" w:right="5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BA0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Темы для монологических высказываний,</w:t>
      </w:r>
    </w:p>
    <w:p w:rsidR="00503CCC" w:rsidRPr="00503CCC" w:rsidRDefault="00503CCC" w:rsidP="00503CCC">
      <w:pPr>
        <w:widowControl w:val="0"/>
        <w:autoSpaceDE w:val="0"/>
        <w:autoSpaceDN w:val="0"/>
        <w:spacing w:after="0" w:line="240" w:lineRule="auto"/>
        <w:ind w:left="4162" w:right="695" w:hanging="3455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BA0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которые использовались в ходе проведения первого этапа итогового</w:t>
      </w:r>
      <w:r w:rsidRPr="00503CCC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собеседования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2552"/>
        <w:gridCol w:w="2693"/>
        <w:gridCol w:w="3401"/>
      </w:tblGrid>
      <w:tr w:rsidR="00503CCC" w:rsidRPr="00503CCC" w:rsidTr="00500051">
        <w:trPr>
          <w:trHeight w:val="1017"/>
        </w:trPr>
        <w:tc>
          <w:tcPr>
            <w:tcW w:w="1131" w:type="dxa"/>
          </w:tcPr>
          <w:p w:rsidR="00503CCC" w:rsidRPr="00503CCC" w:rsidRDefault="00503CCC" w:rsidP="00503CCC">
            <w:pPr>
              <w:spacing w:before="7"/>
              <w:rPr>
                <w:rFonts w:ascii="Times New Roman" w:eastAsia="Times New Roman" w:hAnsi="Times New Roman" w:cs="Times New Roman"/>
                <w:b/>
                <w:sz w:val="31"/>
                <w:lang w:val="ru-RU" w:eastAsia="ru-RU" w:bidi="ru-RU"/>
              </w:rPr>
            </w:pPr>
          </w:p>
          <w:p w:rsidR="00503CCC" w:rsidRPr="00503CCC" w:rsidRDefault="00503CCC" w:rsidP="00503CCC">
            <w:pPr>
              <w:ind w:left="116" w:right="11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Вариант</w:t>
            </w:r>
            <w:proofErr w:type="spellEnd"/>
          </w:p>
        </w:tc>
        <w:tc>
          <w:tcPr>
            <w:tcW w:w="2552" w:type="dxa"/>
          </w:tcPr>
          <w:p w:rsidR="00503CCC" w:rsidRPr="00503CCC" w:rsidRDefault="00503CCC" w:rsidP="00503CCC">
            <w:pPr>
              <w:spacing w:before="224"/>
              <w:ind w:left="652" w:right="224" w:hanging="40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основе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описания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фотографии</w:t>
            </w:r>
            <w:proofErr w:type="spellEnd"/>
          </w:p>
        </w:tc>
        <w:tc>
          <w:tcPr>
            <w:tcW w:w="2693" w:type="dxa"/>
          </w:tcPr>
          <w:p w:rsidR="00503CCC" w:rsidRPr="00503CCC" w:rsidRDefault="00503CCC" w:rsidP="00503CCC">
            <w:pPr>
              <w:spacing w:before="87"/>
              <w:ind w:left="354" w:right="350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03CC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Повествование на основе жизненного опыта</w:t>
            </w:r>
          </w:p>
        </w:tc>
        <w:tc>
          <w:tcPr>
            <w:tcW w:w="3401" w:type="dxa"/>
          </w:tcPr>
          <w:p w:rsidR="00503CCC" w:rsidRPr="00503CCC" w:rsidRDefault="00503CCC" w:rsidP="00503CCC">
            <w:pPr>
              <w:spacing w:before="224"/>
              <w:ind w:left="479" w:right="449" w:firstLine="40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Рассуждение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поставленному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 </w:t>
            </w: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вопросу</w:t>
            </w:r>
            <w:proofErr w:type="spellEnd"/>
          </w:p>
        </w:tc>
      </w:tr>
      <w:tr w:rsidR="00503CCC" w:rsidRPr="00503CCC" w:rsidTr="00500051">
        <w:trPr>
          <w:trHeight w:val="743"/>
        </w:trPr>
        <w:tc>
          <w:tcPr>
            <w:tcW w:w="1131" w:type="dxa"/>
          </w:tcPr>
          <w:p w:rsidR="00503CCC" w:rsidRPr="00503CCC" w:rsidRDefault="00503CCC" w:rsidP="00503CCC">
            <w:pPr>
              <w:spacing w:before="1"/>
              <w:rPr>
                <w:rFonts w:ascii="Times New Roman" w:eastAsia="Times New Roman" w:hAnsi="Times New Roman" w:cs="Times New Roman"/>
                <w:b/>
                <w:sz w:val="30"/>
                <w:lang w:eastAsia="ru-RU" w:bidi="ru-RU"/>
              </w:rPr>
            </w:pPr>
          </w:p>
          <w:p w:rsidR="00503CCC" w:rsidRPr="00503CCC" w:rsidRDefault="00503CCC" w:rsidP="00503CCC">
            <w:pPr>
              <w:spacing w:before="1"/>
              <w:ind w:left="106" w:right="9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123</w:t>
            </w:r>
          </w:p>
        </w:tc>
        <w:tc>
          <w:tcPr>
            <w:tcW w:w="2552" w:type="dxa"/>
          </w:tcPr>
          <w:p w:rsidR="00503CCC" w:rsidRPr="00503CCC" w:rsidRDefault="00503CCC" w:rsidP="00503CCC">
            <w:pPr>
              <w:spacing w:before="22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Школьный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спектакль</w:t>
            </w:r>
            <w:proofErr w:type="spellEnd"/>
          </w:p>
        </w:tc>
        <w:tc>
          <w:tcPr>
            <w:tcW w:w="2693" w:type="dxa"/>
          </w:tcPr>
          <w:p w:rsidR="00503CCC" w:rsidRPr="00503CCC" w:rsidRDefault="00503CCC" w:rsidP="00503CCC">
            <w:pPr>
              <w:spacing w:before="87"/>
              <w:ind w:left="894" w:hanging="68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503CCC" w:rsidRPr="00503CCC" w:rsidRDefault="00503CCC" w:rsidP="00503CCC">
            <w:pPr>
              <w:spacing w:before="87"/>
              <w:ind w:left="894" w:hanging="68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Мой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</w:t>
            </w:r>
            <w:proofErr w:type="spellEnd"/>
          </w:p>
        </w:tc>
        <w:tc>
          <w:tcPr>
            <w:tcW w:w="3401" w:type="dxa"/>
          </w:tcPr>
          <w:p w:rsidR="00503CCC" w:rsidRPr="00503CCC" w:rsidRDefault="00503CCC" w:rsidP="00503CCC">
            <w:pPr>
              <w:spacing w:before="227"/>
              <w:ind w:left="47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03CC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Почему важно соблюдать правила поведения в обществе?</w:t>
            </w:r>
          </w:p>
        </w:tc>
      </w:tr>
      <w:tr w:rsidR="00503CCC" w:rsidRPr="00503CCC" w:rsidTr="00500051">
        <w:trPr>
          <w:trHeight w:val="741"/>
        </w:trPr>
        <w:tc>
          <w:tcPr>
            <w:tcW w:w="1131" w:type="dxa"/>
          </w:tcPr>
          <w:p w:rsidR="00503CCC" w:rsidRPr="00503CCC" w:rsidRDefault="00503CCC" w:rsidP="00503CCC">
            <w:pPr>
              <w:spacing w:before="6"/>
              <w:rPr>
                <w:rFonts w:ascii="Times New Roman" w:eastAsia="Times New Roman" w:hAnsi="Times New Roman" w:cs="Times New Roman"/>
                <w:b/>
                <w:sz w:val="30"/>
                <w:lang w:val="ru-RU" w:eastAsia="ru-RU" w:bidi="ru-RU"/>
              </w:rPr>
            </w:pPr>
          </w:p>
          <w:p w:rsidR="00503CCC" w:rsidRPr="00503CCC" w:rsidRDefault="00503CCC" w:rsidP="00503CCC">
            <w:pPr>
              <w:ind w:left="106" w:right="9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253</w:t>
            </w:r>
          </w:p>
        </w:tc>
        <w:tc>
          <w:tcPr>
            <w:tcW w:w="2552" w:type="dxa"/>
          </w:tcPr>
          <w:p w:rsidR="00503CCC" w:rsidRPr="00503CCC" w:rsidRDefault="00503CCC" w:rsidP="00503CCC">
            <w:pPr>
              <w:spacing w:before="85"/>
              <w:ind w:left="647" w:right="625" w:firstLine="6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Спуск</w:t>
            </w:r>
            <w:proofErr w:type="spellEnd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сноуборде</w:t>
            </w:r>
            <w:proofErr w:type="spellEnd"/>
          </w:p>
        </w:tc>
        <w:tc>
          <w:tcPr>
            <w:tcW w:w="2693" w:type="dxa"/>
          </w:tcPr>
          <w:p w:rsidR="00503CCC" w:rsidRPr="00503CCC" w:rsidRDefault="00503CCC" w:rsidP="00503CCC">
            <w:pPr>
              <w:spacing w:before="224"/>
              <w:ind w:left="41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Смелый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503CC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поступок</w:t>
            </w:r>
            <w:proofErr w:type="spellEnd"/>
          </w:p>
        </w:tc>
        <w:tc>
          <w:tcPr>
            <w:tcW w:w="3401" w:type="dxa"/>
          </w:tcPr>
          <w:p w:rsidR="00503CCC" w:rsidRPr="00503CCC" w:rsidRDefault="00503CCC" w:rsidP="00503CCC">
            <w:pPr>
              <w:spacing w:before="85"/>
              <w:ind w:left="873" w:right="153" w:hanging="68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03CC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Нужно ли человеку избавляться от вредных привычек?</w:t>
            </w:r>
          </w:p>
        </w:tc>
      </w:tr>
    </w:tbl>
    <w:p w:rsidR="006D7407" w:rsidRPr="00727034" w:rsidRDefault="00503CCC" w:rsidP="005370FC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03C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Итоговое собеседование оценивалось по системе «зачёт/незачёт». Для получения зачёта участнику необходимо было набрать по критериям оценивания заданий итогового собеседования не менее 10 баллов. Для отдельных категорий участников с ОВЗ применялась адаптированная шкала оценивания. Так, для участников с тяжелыми нарушениями речи, расстройствами аутистического спектра и глухих участников итогового собеседования минимальное количество баллов</w:t>
      </w:r>
      <w:proofErr w:type="gramStart"/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,н</w:t>
      </w:r>
      <w:proofErr w:type="gramEnd"/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еобходимоедляполучения«зачета»,составляло5баллов,дляучастников с задержкой психического развития, слепых, слабовидящих и поздно</w:t>
      </w:r>
      <w:r w:rsid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ослепших участников </w:t>
      </w:r>
      <w:r w:rsidR="006D7407"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7 баллов.</w:t>
      </w:r>
    </w:p>
    <w:p w:rsidR="00503CCC" w:rsidRPr="00727034" w:rsidRDefault="00A25597" w:rsidP="005370FC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   10   участников с ОВЗ,    10</w:t>
      </w:r>
      <w:r w:rsidR="00503CCC"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человек получили «зачёт», чтосоставило</w:t>
      </w:r>
      <w:proofErr w:type="gramStart"/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proofErr w:type="gramEnd"/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,2</w:t>
      </w:r>
      <w:r w:rsidR="00503CCC"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%.</w:t>
      </w:r>
    </w:p>
    <w:p w:rsidR="00503CCC" w:rsidRPr="00727034" w:rsidRDefault="00A25597" w:rsidP="005370FC">
      <w:pPr>
        <w:widowControl w:val="0"/>
        <w:autoSpaceDE w:val="0"/>
        <w:autoSpaceDN w:val="0"/>
        <w:spacing w:after="0" w:line="240" w:lineRule="auto"/>
        <w:ind w:left="112"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7034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>10</w:t>
      </w:r>
      <w:r w:rsidR="00503CCC"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участникамсОВЗадаптацияшкалыоцениванияпозволила получить зачёт по итоговомусобеседованию.</w:t>
      </w:r>
    </w:p>
    <w:p w:rsidR="00503CCC" w:rsidRPr="00727034" w:rsidRDefault="00503CCC" w:rsidP="005370FC">
      <w:pPr>
        <w:widowControl w:val="0"/>
        <w:autoSpaceDE w:val="0"/>
        <w:autoSpaceDN w:val="0"/>
        <w:spacing w:after="0" w:line="240" w:lineRule="auto"/>
        <w:ind w:left="566"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Общее количество ОО, </w:t>
      </w:r>
      <w:proofErr w:type="gramStart"/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принявших</w:t>
      </w:r>
      <w:proofErr w:type="gramEnd"/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участие в итоговом собеседо</w:t>
      </w:r>
      <w:r w:rsidR="00D246C7"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вании, составило 28</w:t>
      </w:r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Количество зарегистрир</w:t>
      </w:r>
      <w:r w:rsidR="00A25597"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ованных 9-классников составило 797</w:t>
      </w:r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количе</w:t>
      </w:r>
      <w:r w:rsidR="00DF3B56"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ство участников составило </w:t>
      </w:r>
      <w:r w:rsidR="00A25597"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796  (99,8</w:t>
      </w:r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%).</w:t>
      </w:r>
      <w:r w:rsidR="00A25597"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Один обучающийся не явился на экзамен.(</w:t>
      </w:r>
      <w:r w:rsidR="00A25597" w:rsidRPr="007270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МБОУ «СОШ </w:t>
      </w:r>
      <w:proofErr w:type="spellStart"/>
      <w:r w:rsidR="00A25597" w:rsidRPr="007270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</w:t>
      </w:r>
      <w:proofErr w:type="gramStart"/>
      <w:r w:rsidR="00A25597" w:rsidRPr="007270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.Д</w:t>
      </w:r>
      <w:proofErr w:type="gramEnd"/>
      <w:r w:rsidR="00A25597" w:rsidRPr="007270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онгарон</w:t>
      </w:r>
      <w:proofErr w:type="spellEnd"/>
      <w:r w:rsidR="00A25597" w:rsidRPr="007270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»)</w:t>
      </w:r>
      <w:r w:rsidR="00D246C7" w:rsidRPr="007270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</w:p>
    <w:p w:rsidR="00503CCC" w:rsidRPr="00727034" w:rsidRDefault="00503CCC" w:rsidP="005370FC">
      <w:pPr>
        <w:widowControl w:val="0"/>
        <w:autoSpaceDE w:val="0"/>
        <w:autoSpaceDN w:val="0"/>
        <w:spacing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</w:pPr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Зачётполучили</w:t>
      </w:r>
      <w:r w:rsidR="008466FC" w:rsidRPr="00727034">
        <w:rPr>
          <w:rFonts w:ascii="Times New Roman" w:eastAsia="Times New Roman" w:hAnsi="Times New Roman"/>
          <w:b/>
          <w:sz w:val="24"/>
          <w:szCs w:val="24"/>
        </w:rPr>
        <w:t>790</w:t>
      </w:r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человек</w:t>
      </w:r>
      <w:r w:rsidR="008466FC"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="008466FC" w:rsidRPr="00727034">
        <w:rPr>
          <w:rFonts w:ascii="Times New Roman" w:eastAsia="Times New Roman" w:hAnsi="Times New Roman"/>
          <w:b/>
          <w:sz w:val="24"/>
          <w:szCs w:val="24"/>
        </w:rPr>
        <w:t>99</w:t>
      </w:r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%).Максимальноеколичествобалловза выполнение всех заданий итогового собеседования (20 баллов) набрали </w:t>
      </w:r>
      <w:r w:rsidR="008466FC" w:rsidRPr="00727034">
        <w:rPr>
          <w:rFonts w:ascii="Times New Roman" w:eastAsia="Times New Roman" w:hAnsi="Times New Roman"/>
          <w:b/>
          <w:sz w:val="24"/>
          <w:szCs w:val="24"/>
        </w:rPr>
        <w:t>79</w:t>
      </w:r>
      <w:r w:rsidR="008466FC"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человек (9,9</w:t>
      </w:r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%).</w:t>
      </w:r>
    </w:p>
    <w:p w:rsidR="00503CCC" w:rsidRPr="00727034" w:rsidRDefault="00BA12A2" w:rsidP="005370FC">
      <w:pPr>
        <w:widowControl w:val="0"/>
        <w:autoSpaceDE w:val="0"/>
        <w:autoSpaceDN w:val="0"/>
        <w:spacing w:after="0" w:line="240" w:lineRule="auto"/>
        <w:ind w:left="112" w:right="10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Незачёт получили </w:t>
      </w:r>
      <w:r w:rsidRPr="00727034">
        <w:rPr>
          <w:rFonts w:ascii="Times New Roman" w:eastAsia="Times New Roman" w:hAnsi="Times New Roman"/>
          <w:b/>
          <w:sz w:val="24"/>
          <w:szCs w:val="24"/>
        </w:rPr>
        <w:t>7</w:t>
      </w:r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человек (</w:t>
      </w:r>
      <w:r w:rsidRPr="00727034">
        <w:rPr>
          <w:rFonts w:ascii="Times New Roman" w:eastAsia="Times New Roman" w:hAnsi="Times New Roman"/>
          <w:b/>
          <w:sz w:val="24"/>
          <w:szCs w:val="24"/>
        </w:rPr>
        <w:t>0,95</w:t>
      </w:r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%). При этом 0 человек (0 </w:t>
      </w:r>
      <w:r w:rsidR="00503CCC"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%) не набрали ни одного балла по критериям оценивания итогового собеседования.</w:t>
      </w:r>
    </w:p>
    <w:p w:rsidR="00503CCC" w:rsidRPr="00727034" w:rsidRDefault="00503CCC" w:rsidP="005370FC">
      <w:pPr>
        <w:widowControl w:val="0"/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Процентное соотношение участников по  Пригородному району РСО-Алания,</w:t>
      </w:r>
    </w:p>
    <w:p w:rsidR="00503CCC" w:rsidRPr="00727034" w:rsidRDefault="00BA12A2" w:rsidP="005370FC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получивших </w:t>
      </w:r>
      <w:r w:rsidR="00503CCC"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«незачет» </w:t>
      </w:r>
      <w:r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выполнении</w:t>
      </w:r>
      <w:r w:rsidR="00503CCC"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отдельных заданий КИМ приведён в Таблице 3.</w:t>
      </w:r>
    </w:p>
    <w:p w:rsidR="00727034" w:rsidRDefault="00727034" w:rsidP="00503C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503CCC" w:rsidRPr="00727034" w:rsidRDefault="00503CCC" w:rsidP="00BA03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70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Таблица 3</w:t>
      </w:r>
    </w:p>
    <w:p w:rsidR="00503CCC" w:rsidRPr="00727034" w:rsidRDefault="00503CCC" w:rsidP="00503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880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1199"/>
        <w:gridCol w:w="2713"/>
        <w:gridCol w:w="1498"/>
        <w:gridCol w:w="78"/>
        <w:gridCol w:w="1118"/>
        <w:gridCol w:w="7"/>
      </w:tblGrid>
      <w:tr w:rsidR="00E455C6" w:rsidRPr="00727034" w:rsidTr="00E841ED">
        <w:trPr>
          <w:gridAfter w:val="3"/>
          <w:wAfter w:w="1203" w:type="dxa"/>
          <w:trHeight w:val="827"/>
        </w:trPr>
        <w:tc>
          <w:tcPr>
            <w:tcW w:w="6104" w:type="dxa"/>
            <w:gridSpan w:val="3"/>
          </w:tcPr>
          <w:p w:rsidR="00E455C6" w:rsidRPr="00727034" w:rsidRDefault="00E455C6" w:rsidP="00503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C3947" w:rsidRPr="00727034" w:rsidRDefault="00E455C6" w:rsidP="001C3947">
            <w:pPr>
              <w:ind w:left="117" w:right="95" w:firstLine="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Всего </w:t>
            </w:r>
          </w:p>
          <w:p w:rsidR="00E455C6" w:rsidRPr="00727034" w:rsidRDefault="001C3947" w:rsidP="001C3947">
            <w:pPr>
              <w:ind w:left="117" w:right="95" w:firstLine="1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Пригородному району РСО-Алания</w:t>
            </w:r>
          </w:p>
        </w:tc>
      </w:tr>
      <w:tr w:rsidR="00E455C6" w:rsidRPr="00727034" w:rsidTr="00E841ED">
        <w:trPr>
          <w:gridAfter w:val="3"/>
          <w:wAfter w:w="1203" w:type="dxa"/>
          <w:trHeight w:val="525"/>
        </w:trPr>
        <w:tc>
          <w:tcPr>
            <w:tcW w:w="6104" w:type="dxa"/>
            <w:gridSpan w:val="3"/>
          </w:tcPr>
          <w:p w:rsidR="00E455C6" w:rsidRPr="00727034" w:rsidRDefault="00E455C6" w:rsidP="00503CCC">
            <w:pPr>
              <w:spacing w:before="11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498" w:type="dxa"/>
          </w:tcPr>
          <w:p w:rsidR="00E455C6" w:rsidRPr="00727034" w:rsidRDefault="003764C3" w:rsidP="00503CCC">
            <w:pPr>
              <w:spacing w:before="121"/>
              <w:ind w:left="4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797</w:t>
            </w:r>
          </w:p>
        </w:tc>
      </w:tr>
      <w:tr w:rsidR="00E455C6" w:rsidRPr="00727034" w:rsidTr="00E841ED">
        <w:trPr>
          <w:gridAfter w:val="3"/>
          <w:wAfter w:w="1203" w:type="dxa"/>
          <w:trHeight w:val="405"/>
        </w:trPr>
        <w:tc>
          <w:tcPr>
            <w:tcW w:w="6104" w:type="dxa"/>
            <w:gridSpan w:val="3"/>
          </w:tcPr>
          <w:p w:rsidR="00E455C6" w:rsidRPr="00727034" w:rsidRDefault="00E455C6" w:rsidP="00503CCC">
            <w:pPr>
              <w:spacing w:before="5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Получили зачёт (кол-во человек)</w:t>
            </w:r>
          </w:p>
        </w:tc>
        <w:tc>
          <w:tcPr>
            <w:tcW w:w="1498" w:type="dxa"/>
          </w:tcPr>
          <w:p w:rsidR="00E455C6" w:rsidRPr="00727034" w:rsidRDefault="003764C3" w:rsidP="00503CCC">
            <w:pPr>
              <w:spacing w:before="61"/>
              <w:ind w:left="4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790</w:t>
            </w:r>
          </w:p>
        </w:tc>
      </w:tr>
      <w:tr w:rsidR="00E455C6" w:rsidRPr="00727034" w:rsidTr="00E841ED">
        <w:trPr>
          <w:gridAfter w:val="3"/>
          <w:wAfter w:w="1203" w:type="dxa"/>
          <w:trHeight w:val="426"/>
        </w:trPr>
        <w:tc>
          <w:tcPr>
            <w:tcW w:w="6104" w:type="dxa"/>
            <w:gridSpan w:val="3"/>
          </w:tcPr>
          <w:p w:rsidR="00E455C6" w:rsidRPr="00727034" w:rsidRDefault="00E455C6" w:rsidP="00503CCC">
            <w:pPr>
              <w:spacing w:before="6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  <w:proofErr w:type="spellEnd"/>
          </w:p>
        </w:tc>
        <w:tc>
          <w:tcPr>
            <w:tcW w:w="1498" w:type="dxa"/>
          </w:tcPr>
          <w:p w:rsidR="00E455C6" w:rsidRPr="00727034" w:rsidRDefault="003764C3" w:rsidP="00503CCC">
            <w:pPr>
              <w:spacing w:before="71"/>
              <w:ind w:left="3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99</w:t>
            </w: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55C6" w:rsidRPr="00727034" w:rsidTr="00E841ED">
        <w:trPr>
          <w:gridAfter w:val="3"/>
          <w:wAfter w:w="1203" w:type="dxa"/>
          <w:trHeight w:val="417"/>
        </w:trPr>
        <w:tc>
          <w:tcPr>
            <w:tcW w:w="6104" w:type="dxa"/>
            <w:gridSpan w:val="3"/>
          </w:tcPr>
          <w:p w:rsidR="00E455C6" w:rsidRPr="00727034" w:rsidRDefault="00E455C6" w:rsidP="00503CCC">
            <w:pPr>
              <w:spacing w:before="6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Получили незачёт (кол-во человек)</w:t>
            </w:r>
          </w:p>
        </w:tc>
        <w:tc>
          <w:tcPr>
            <w:tcW w:w="1498" w:type="dxa"/>
          </w:tcPr>
          <w:p w:rsidR="00E455C6" w:rsidRPr="00727034" w:rsidRDefault="003764C3" w:rsidP="00503CCC">
            <w:pPr>
              <w:spacing w:before="68"/>
              <w:ind w:left="546" w:right="5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E455C6" w:rsidRPr="00727034" w:rsidTr="00E841ED">
        <w:trPr>
          <w:gridAfter w:val="3"/>
          <w:wAfter w:w="1203" w:type="dxa"/>
          <w:trHeight w:val="412"/>
        </w:trPr>
        <w:tc>
          <w:tcPr>
            <w:tcW w:w="6104" w:type="dxa"/>
            <w:gridSpan w:val="3"/>
          </w:tcPr>
          <w:p w:rsidR="00E455C6" w:rsidRPr="00727034" w:rsidRDefault="00E455C6" w:rsidP="00503CCC">
            <w:pPr>
              <w:spacing w:before="5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незачёт</w:t>
            </w:r>
            <w:proofErr w:type="spellEnd"/>
          </w:p>
        </w:tc>
        <w:tc>
          <w:tcPr>
            <w:tcW w:w="1498" w:type="dxa"/>
          </w:tcPr>
          <w:p w:rsidR="00E455C6" w:rsidRPr="00727034" w:rsidRDefault="003764C3" w:rsidP="00503CCC">
            <w:pPr>
              <w:spacing w:before="63"/>
              <w:ind w:left="4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0,95</w:t>
            </w: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841ED" w:rsidRPr="00727034" w:rsidTr="00854B98">
        <w:trPr>
          <w:gridAfter w:val="1"/>
          <w:wAfter w:w="7" w:type="dxa"/>
          <w:trHeight w:val="700"/>
        </w:trPr>
        <w:tc>
          <w:tcPr>
            <w:tcW w:w="2192" w:type="dxa"/>
          </w:tcPr>
          <w:p w:rsidR="00503CCC" w:rsidRPr="00727034" w:rsidRDefault="00503CCC" w:rsidP="00503CCC">
            <w:pPr>
              <w:spacing w:before="203"/>
              <w:ind w:left="6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Задания</w:t>
            </w:r>
            <w:proofErr w:type="spellEnd"/>
          </w:p>
        </w:tc>
        <w:tc>
          <w:tcPr>
            <w:tcW w:w="1199" w:type="dxa"/>
          </w:tcPr>
          <w:p w:rsidR="00503CCC" w:rsidRPr="00727034" w:rsidRDefault="00503CCC" w:rsidP="00503CCC">
            <w:pPr>
              <w:spacing w:before="66"/>
              <w:ind w:left="128" w:right="105" w:firstLine="1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Номер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критерия</w:t>
            </w:r>
            <w:proofErr w:type="spellEnd"/>
          </w:p>
        </w:tc>
        <w:tc>
          <w:tcPr>
            <w:tcW w:w="2713" w:type="dxa"/>
          </w:tcPr>
          <w:p w:rsidR="00503CCC" w:rsidRPr="00727034" w:rsidRDefault="00503CCC" w:rsidP="00503CCC">
            <w:pPr>
              <w:spacing w:before="203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критерия</w:t>
            </w:r>
            <w:proofErr w:type="spellEnd"/>
          </w:p>
        </w:tc>
        <w:tc>
          <w:tcPr>
            <w:tcW w:w="1576" w:type="dxa"/>
            <w:gridSpan w:val="2"/>
            <w:tcBorders>
              <w:right w:val="single" w:sz="4" w:space="0" w:color="auto"/>
            </w:tcBorders>
          </w:tcPr>
          <w:p w:rsidR="00854B98" w:rsidRPr="00727034" w:rsidRDefault="00854B98" w:rsidP="00503CCC">
            <w:pPr>
              <w:spacing w:before="71"/>
              <w:ind w:left="106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Количество</w:t>
            </w:r>
          </w:p>
          <w:p w:rsidR="00503CCC" w:rsidRPr="00727034" w:rsidRDefault="00503CCC" w:rsidP="00503CCC">
            <w:pPr>
              <w:spacing w:before="71"/>
              <w:ind w:left="106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участников,</w:t>
            </w:r>
          </w:p>
          <w:p w:rsidR="00503CCC" w:rsidRPr="00727034" w:rsidRDefault="00503CCC" w:rsidP="00503CCC">
            <w:pPr>
              <w:spacing w:before="1"/>
              <w:ind w:left="106" w:righ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proofErr w:type="gram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которые</w:t>
            </w:r>
            <w:proofErr w:type="gramEnd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не справились с заданием</w:t>
            </w:r>
          </w:p>
        </w:tc>
        <w:tc>
          <w:tcPr>
            <w:tcW w:w="11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64C3" w:rsidRPr="00727034" w:rsidRDefault="00376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3764C3" w:rsidRPr="00727034" w:rsidRDefault="003764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E841ED" w:rsidRPr="00727034" w:rsidRDefault="00E841ED">
            <w:pPr>
              <w:rPr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%</w:t>
            </w:r>
          </w:p>
        </w:tc>
      </w:tr>
      <w:tr w:rsidR="00FD61EE" w:rsidRPr="00727034" w:rsidTr="00376BB6">
        <w:trPr>
          <w:trHeight w:val="469"/>
        </w:trPr>
        <w:tc>
          <w:tcPr>
            <w:tcW w:w="2192" w:type="dxa"/>
            <w:vMerge w:val="restart"/>
          </w:tcPr>
          <w:p w:rsidR="00FD61EE" w:rsidRPr="00727034" w:rsidRDefault="00FD61EE" w:rsidP="00503CCC">
            <w:pPr>
              <w:spacing w:before="164"/>
              <w:ind w:left="804" w:right="231" w:hanging="5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1.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Чтениетекставслух</w:t>
            </w:r>
            <w:proofErr w:type="spellEnd"/>
          </w:p>
        </w:tc>
        <w:tc>
          <w:tcPr>
            <w:tcW w:w="1199" w:type="dxa"/>
          </w:tcPr>
          <w:p w:rsidR="00FD61EE" w:rsidRPr="00727034" w:rsidRDefault="00FD61EE" w:rsidP="00503CCC">
            <w:pPr>
              <w:spacing w:before="92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713" w:type="dxa"/>
          </w:tcPr>
          <w:p w:rsidR="00FD61EE" w:rsidRPr="00727034" w:rsidRDefault="00FD61EE" w:rsidP="00503CCC">
            <w:pPr>
              <w:spacing w:before="101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Интонация</w:t>
            </w:r>
            <w:proofErr w:type="spellEnd"/>
          </w:p>
        </w:tc>
        <w:tc>
          <w:tcPr>
            <w:tcW w:w="1498" w:type="dxa"/>
          </w:tcPr>
          <w:p w:rsidR="00FD61EE" w:rsidRPr="00727034" w:rsidRDefault="00854B98" w:rsidP="00503CCC">
            <w:pPr>
              <w:spacing w:before="87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FD61EE" w:rsidRPr="00727034" w:rsidRDefault="00AC1B8F" w:rsidP="00063A0F">
            <w:pPr>
              <w:spacing w:before="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2,5</w:t>
            </w:r>
            <w:r w:rsidR="00063A0F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61EE" w:rsidRPr="00727034" w:rsidTr="00376BB6">
        <w:trPr>
          <w:trHeight w:val="420"/>
        </w:trPr>
        <w:tc>
          <w:tcPr>
            <w:tcW w:w="2192" w:type="dxa"/>
            <w:vMerge/>
            <w:tcBorders>
              <w:top w:val="nil"/>
            </w:tcBorders>
          </w:tcPr>
          <w:p w:rsidR="00FD61EE" w:rsidRPr="00727034" w:rsidRDefault="00FD61EE" w:rsidP="0050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99" w:type="dxa"/>
          </w:tcPr>
          <w:p w:rsidR="00FD61EE" w:rsidRPr="00727034" w:rsidRDefault="00FD61EE" w:rsidP="00503CCC">
            <w:pPr>
              <w:spacing w:before="69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713" w:type="dxa"/>
          </w:tcPr>
          <w:p w:rsidR="00FD61EE" w:rsidRPr="00727034" w:rsidRDefault="00FD61EE" w:rsidP="00503CCC">
            <w:pPr>
              <w:spacing w:before="78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Темп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чтения</w:t>
            </w:r>
            <w:proofErr w:type="spellEnd"/>
          </w:p>
        </w:tc>
        <w:tc>
          <w:tcPr>
            <w:tcW w:w="1498" w:type="dxa"/>
          </w:tcPr>
          <w:p w:rsidR="00FD61EE" w:rsidRPr="00727034" w:rsidRDefault="00854B98" w:rsidP="00503CCC">
            <w:pPr>
              <w:spacing w:before="64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42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FD61EE" w:rsidRPr="00727034" w:rsidRDefault="00AC1B8F" w:rsidP="00063A0F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5,2</w:t>
            </w:r>
            <w:r w:rsidR="00063A0F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61EE" w:rsidRPr="00727034" w:rsidTr="00376BB6">
        <w:trPr>
          <w:trHeight w:val="551"/>
        </w:trPr>
        <w:tc>
          <w:tcPr>
            <w:tcW w:w="2192" w:type="dxa"/>
            <w:vMerge w:val="restart"/>
          </w:tcPr>
          <w:p w:rsidR="00FD61EE" w:rsidRPr="00727034" w:rsidRDefault="00FD61EE" w:rsidP="00503CC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D61EE" w:rsidRPr="00727034" w:rsidRDefault="00FD61EE" w:rsidP="00503CC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D61EE" w:rsidRPr="00727034" w:rsidRDefault="00FD61EE" w:rsidP="00503CCC">
            <w:pPr>
              <w:spacing w:before="16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2.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Пересказтекста</w:t>
            </w:r>
            <w:proofErr w:type="spellEnd"/>
          </w:p>
        </w:tc>
        <w:tc>
          <w:tcPr>
            <w:tcW w:w="1199" w:type="dxa"/>
          </w:tcPr>
          <w:p w:rsidR="00FD61EE" w:rsidRPr="00727034" w:rsidRDefault="00FD61EE" w:rsidP="00503CCC">
            <w:pPr>
              <w:spacing w:before="133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713" w:type="dxa"/>
          </w:tcPr>
          <w:p w:rsidR="00FD61EE" w:rsidRPr="00727034" w:rsidRDefault="00FD61EE" w:rsidP="00503CCC">
            <w:pPr>
              <w:spacing w:before="17"/>
              <w:ind w:left="106" w:right="48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Сохранение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микротем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текста</w:t>
            </w:r>
            <w:proofErr w:type="spellEnd"/>
          </w:p>
        </w:tc>
        <w:tc>
          <w:tcPr>
            <w:tcW w:w="1498" w:type="dxa"/>
          </w:tcPr>
          <w:p w:rsidR="00FD61EE" w:rsidRPr="00727034" w:rsidRDefault="00854B98" w:rsidP="00503CCC">
            <w:pPr>
              <w:spacing w:before="128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72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FD61EE" w:rsidRPr="00727034" w:rsidRDefault="00AC1B8F" w:rsidP="00063A0F">
            <w:pPr>
              <w:spacing w:before="128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</w:t>
            </w:r>
            <w:r w:rsidR="00063A0F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61EE" w:rsidRPr="00727034" w:rsidTr="00376BB6">
        <w:trPr>
          <w:trHeight w:val="421"/>
        </w:trPr>
        <w:tc>
          <w:tcPr>
            <w:tcW w:w="2192" w:type="dxa"/>
            <w:vMerge/>
            <w:tcBorders>
              <w:top w:val="nil"/>
            </w:tcBorders>
          </w:tcPr>
          <w:p w:rsidR="00FD61EE" w:rsidRPr="00727034" w:rsidRDefault="00FD61EE" w:rsidP="0050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99" w:type="dxa"/>
          </w:tcPr>
          <w:p w:rsidR="00FD61EE" w:rsidRPr="00727034" w:rsidRDefault="00FD61EE" w:rsidP="00503CCC">
            <w:pPr>
              <w:spacing w:before="71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713" w:type="dxa"/>
          </w:tcPr>
          <w:p w:rsidR="00FD61EE" w:rsidRPr="00727034" w:rsidRDefault="00FD61EE" w:rsidP="00503CCC">
            <w:pPr>
              <w:spacing w:before="8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Фактические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ошибки</w:t>
            </w:r>
            <w:proofErr w:type="spellEnd"/>
          </w:p>
        </w:tc>
        <w:tc>
          <w:tcPr>
            <w:tcW w:w="1498" w:type="dxa"/>
          </w:tcPr>
          <w:p w:rsidR="00FD61EE" w:rsidRPr="00727034" w:rsidRDefault="00854B98" w:rsidP="00503CCC">
            <w:pPr>
              <w:spacing w:before="66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163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FD61EE" w:rsidRPr="00727034" w:rsidRDefault="00AC1B8F" w:rsidP="00063A0F">
            <w:pPr>
              <w:spacing w:before="66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20,4</w:t>
            </w:r>
            <w:r w:rsidR="00063A0F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61EE" w:rsidRPr="00727034" w:rsidTr="00376BB6">
        <w:trPr>
          <w:trHeight w:val="506"/>
        </w:trPr>
        <w:tc>
          <w:tcPr>
            <w:tcW w:w="2192" w:type="dxa"/>
            <w:vMerge/>
            <w:tcBorders>
              <w:top w:val="nil"/>
            </w:tcBorders>
          </w:tcPr>
          <w:p w:rsidR="00FD61EE" w:rsidRPr="00727034" w:rsidRDefault="00FD61EE" w:rsidP="0050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99" w:type="dxa"/>
          </w:tcPr>
          <w:p w:rsidR="00FD61EE" w:rsidRPr="00727034" w:rsidRDefault="00FD61EE" w:rsidP="00503CCC">
            <w:pPr>
              <w:spacing w:before="111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713" w:type="dxa"/>
          </w:tcPr>
          <w:p w:rsidR="00FD61EE" w:rsidRPr="00727034" w:rsidRDefault="00FD61EE" w:rsidP="00503CCC">
            <w:pPr>
              <w:spacing w:before="1" w:line="24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Уместность</w:t>
            </w:r>
            <w:proofErr w:type="spellEnd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логичность</w:t>
            </w:r>
            <w:proofErr w:type="spellEnd"/>
          </w:p>
          <w:p w:rsidR="00FD61EE" w:rsidRPr="00727034" w:rsidRDefault="00FD61EE" w:rsidP="00503CCC">
            <w:pPr>
              <w:spacing w:before="1" w:line="23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цитирования</w:t>
            </w:r>
            <w:proofErr w:type="spellEnd"/>
          </w:p>
        </w:tc>
        <w:tc>
          <w:tcPr>
            <w:tcW w:w="1498" w:type="dxa"/>
          </w:tcPr>
          <w:p w:rsidR="00FD61EE" w:rsidRPr="00727034" w:rsidRDefault="00854B98" w:rsidP="00503CCC">
            <w:pPr>
              <w:spacing w:before="107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232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FD61EE" w:rsidRPr="00727034" w:rsidRDefault="00AC1B8F" w:rsidP="00063A0F">
            <w:pPr>
              <w:spacing w:before="107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29</w:t>
            </w:r>
            <w:r w:rsidR="00063A0F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61EE" w:rsidRPr="00727034" w:rsidTr="00376BB6">
        <w:trPr>
          <w:trHeight w:val="316"/>
        </w:trPr>
        <w:tc>
          <w:tcPr>
            <w:tcW w:w="2192" w:type="dxa"/>
            <w:vMerge/>
            <w:tcBorders>
              <w:top w:val="nil"/>
            </w:tcBorders>
          </w:tcPr>
          <w:p w:rsidR="00FD61EE" w:rsidRPr="00727034" w:rsidRDefault="00FD61EE" w:rsidP="0050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99" w:type="dxa"/>
          </w:tcPr>
          <w:p w:rsidR="00FD61EE" w:rsidRPr="00727034" w:rsidRDefault="00FD61EE" w:rsidP="00503CCC">
            <w:pPr>
              <w:spacing w:before="15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713" w:type="dxa"/>
          </w:tcPr>
          <w:p w:rsidR="00FD61EE" w:rsidRPr="00727034" w:rsidRDefault="00FD61EE" w:rsidP="00503CCC">
            <w:pPr>
              <w:spacing w:before="25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Ошибки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прицитировании</w:t>
            </w:r>
            <w:proofErr w:type="spellEnd"/>
          </w:p>
        </w:tc>
        <w:tc>
          <w:tcPr>
            <w:tcW w:w="1498" w:type="dxa"/>
          </w:tcPr>
          <w:p w:rsidR="00FD61EE" w:rsidRPr="00727034" w:rsidRDefault="00854B98" w:rsidP="00503CCC">
            <w:pPr>
              <w:spacing w:before="11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330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FD61EE" w:rsidRPr="00727034" w:rsidRDefault="00AC1B8F" w:rsidP="00063A0F">
            <w:pPr>
              <w:spacing w:before="11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41,4</w:t>
            </w:r>
            <w:r w:rsidR="00063A0F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61EE" w:rsidRPr="00727034" w:rsidTr="00376BB6">
        <w:trPr>
          <w:trHeight w:val="313"/>
        </w:trPr>
        <w:tc>
          <w:tcPr>
            <w:tcW w:w="2192" w:type="dxa"/>
            <w:vMerge w:val="restart"/>
          </w:tcPr>
          <w:p w:rsidR="00FD61EE" w:rsidRPr="00727034" w:rsidRDefault="00FD61EE" w:rsidP="00503CC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D61EE" w:rsidRPr="00727034" w:rsidRDefault="00FD61EE" w:rsidP="00503CCC">
            <w:pPr>
              <w:spacing w:before="206"/>
              <w:ind w:left="341" w:right="82" w:hanging="2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Грамотность</w:t>
            </w:r>
            <w:proofErr w:type="spellEnd"/>
            <w:r w:rsidR="00376B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речи</w:t>
            </w:r>
            <w:proofErr w:type="spellEnd"/>
            <w:r w:rsidRPr="007270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задания</w:t>
            </w:r>
            <w:proofErr w:type="spellEnd"/>
            <w:r w:rsidRPr="007270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1 и 2)</w:t>
            </w:r>
          </w:p>
        </w:tc>
        <w:tc>
          <w:tcPr>
            <w:tcW w:w="1199" w:type="dxa"/>
          </w:tcPr>
          <w:p w:rsidR="00FD61EE" w:rsidRPr="00727034" w:rsidRDefault="00FD61EE" w:rsidP="00503CCC">
            <w:pPr>
              <w:spacing w:before="15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713" w:type="dxa"/>
          </w:tcPr>
          <w:p w:rsidR="00FD61EE" w:rsidRPr="00727034" w:rsidRDefault="00FD61EE" w:rsidP="00503CCC">
            <w:pPr>
              <w:spacing w:before="25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Грамматические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ошибки</w:t>
            </w:r>
            <w:proofErr w:type="spellEnd"/>
          </w:p>
        </w:tc>
        <w:tc>
          <w:tcPr>
            <w:tcW w:w="1498" w:type="dxa"/>
          </w:tcPr>
          <w:p w:rsidR="00FD61EE" w:rsidRPr="00727034" w:rsidRDefault="00854B98" w:rsidP="00503CCC">
            <w:pPr>
              <w:spacing w:before="11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295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FD61EE" w:rsidRPr="00727034" w:rsidRDefault="00AC1B8F" w:rsidP="00063A0F">
            <w:pPr>
              <w:spacing w:before="11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37</w:t>
            </w:r>
            <w:r w:rsidR="00063A0F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61EE" w:rsidRPr="00727034" w:rsidTr="00376BB6">
        <w:trPr>
          <w:trHeight w:val="424"/>
        </w:trPr>
        <w:tc>
          <w:tcPr>
            <w:tcW w:w="2192" w:type="dxa"/>
            <w:vMerge/>
            <w:tcBorders>
              <w:top w:val="nil"/>
            </w:tcBorders>
          </w:tcPr>
          <w:p w:rsidR="00FD61EE" w:rsidRPr="00727034" w:rsidRDefault="00FD61EE" w:rsidP="0050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99" w:type="dxa"/>
          </w:tcPr>
          <w:p w:rsidR="00FD61EE" w:rsidRPr="00727034" w:rsidRDefault="00FD61EE" w:rsidP="00503CCC">
            <w:pPr>
              <w:spacing w:before="71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713" w:type="dxa"/>
          </w:tcPr>
          <w:p w:rsidR="00FD61EE" w:rsidRPr="00727034" w:rsidRDefault="00FD61EE" w:rsidP="00503CCC">
            <w:pPr>
              <w:spacing w:before="8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Орфоэпические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ошибки</w:t>
            </w:r>
            <w:proofErr w:type="spellEnd"/>
          </w:p>
        </w:tc>
        <w:tc>
          <w:tcPr>
            <w:tcW w:w="1498" w:type="dxa"/>
          </w:tcPr>
          <w:p w:rsidR="00FD61EE" w:rsidRPr="00727034" w:rsidRDefault="00854B98" w:rsidP="00503CCC">
            <w:pPr>
              <w:spacing w:before="66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280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FD61EE" w:rsidRPr="00727034" w:rsidRDefault="00AC1B8F" w:rsidP="00063A0F">
            <w:pPr>
              <w:spacing w:before="66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35</w:t>
            </w:r>
            <w:r w:rsidR="00063A0F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61EE" w:rsidRPr="00727034" w:rsidTr="00376BB6">
        <w:trPr>
          <w:trHeight w:val="402"/>
        </w:trPr>
        <w:tc>
          <w:tcPr>
            <w:tcW w:w="2192" w:type="dxa"/>
            <w:vMerge/>
            <w:tcBorders>
              <w:top w:val="nil"/>
            </w:tcBorders>
          </w:tcPr>
          <w:p w:rsidR="00FD61EE" w:rsidRPr="00727034" w:rsidRDefault="00FD61EE" w:rsidP="0050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99" w:type="dxa"/>
          </w:tcPr>
          <w:p w:rsidR="00FD61EE" w:rsidRPr="00727034" w:rsidRDefault="00FD61EE" w:rsidP="00503CCC">
            <w:pPr>
              <w:spacing w:before="61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713" w:type="dxa"/>
          </w:tcPr>
          <w:p w:rsidR="00FD61EE" w:rsidRPr="00727034" w:rsidRDefault="00FD61EE" w:rsidP="00503CCC">
            <w:pPr>
              <w:spacing w:before="7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Речевые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ошибки</w:t>
            </w:r>
            <w:proofErr w:type="spellEnd"/>
          </w:p>
        </w:tc>
        <w:tc>
          <w:tcPr>
            <w:tcW w:w="1498" w:type="dxa"/>
          </w:tcPr>
          <w:p w:rsidR="00FD61EE" w:rsidRPr="00727034" w:rsidRDefault="00854B98" w:rsidP="00503CCC">
            <w:pPr>
              <w:spacing w:before="56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251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FD61EE" w:rsidRPr="00727034" w:rsidRDefault="00AC1B8F" w:rsidP="00063A0F">
            <w:pPr>
              <w:spacing w:before="56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31,4</w:t>
            </w:r>
            <w:r w:rsidR="00063A0F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61EE" w:rsidRPr="00727034" w:rsidTr="00376BB6">
        <w:trPr>
          <w:trHeight w:val="410"/>
        </w:trPr>
        <w:tc>
          <w:tcPr>
            <w:tcW w:w="2192" w:type="dxa"/>
            <w:vMerge/>
            <w:tcBorders>
              <w:top w:val="nil"/>
            </w:tcBorders>
          </w:tcPr>
          <w:p w:rsidR="00FD61EE" w:rsidRPr="00727034" w:rsidRDefault="00FD61EE" w:rsidP="0050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99" w:type="dxa"/>
          </w:tcPr>
          <w:p w:rsidR="00FD61EE" w:rsidRPr="00727034" w:rsidRDefault="00FD61EE" w:rsidP="00503CCC">
            <w:pPr>
              <w:spacing w:before="63"/>
              <w:ind w:left="457" w:right="4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13" w:type="dxa"/>
          </w:tcPr>
          <w:p w:rsidR="00FD61EE" w:rsidRPr="00727034" w:rsidRDefault="00FD61EE" w:rsidP="00503CCC">
            <w:pPr>
              <w:spacing w:before="73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Искажения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</w:t>
            </w:r>
            <w:proofErr w:type="spellEnd"/>
          </w:p>
        </w:tc>
        <w:tc>
          <w:tcPr>
            <w:tcW w:w="1498" w:type="dxa"/>
          </w:tcPr>
          <w:p w:rsidR="00FD61EE" w:rsidRPr="00727034" w:rsidRDefault="00854B98" w:rsidP="00503CCC">
            <w:pPr>
              <w:spacing w:before="59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332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FD61EE" w:rsidRPr="00727034" w:rsidRDefault="00AC1B8F" w:rsidP="00063A0F">
            <w:pPr>
              <w:spacing w:before="59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41,6</w:t>
            </w:r>
            <w:r w:rsidR="00063A0F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61EE" w:rsidRPr="00727034" w:rsidTr="00376BB6">
        <w:trPr>
          <w:trHeight w:val="698"/>
        </w:trPr>
        <w:tc>
          <w:tcPr>
            <w:tcW w:w="2192" w:type="dxa"/>
            <w:vMerge w:val="restart"/>
          </w:tcPr>
          <w:p w:rsidR="00FD61EE" w:rsidRPr="00727034" w:rsidRDefault="00FD61EE" w:rsidP="00503CC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D61EE" w:rsidRPr="00727034" w:rsidRDefault="00FD61EE" w:rsidP="00503CC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D61EE" w:rsidRPr="00727034" w:rsidRDefault="00FD61EE" w:rsidP="00503CCC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D61EE" w:rsidRPr="00727034" w:rsidRDefault="00FD61EE" w:rsidP="00503CCC">
            <w:pPr>
              <w:spacing w:before="1"/>
              <w:ind w:left="107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3.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Монологическое</w:t>
            </w:r>
            <w:proofErr w:type="spellEnd"/>
            <w:r w:rsidR="00376B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высказывание</w:t>
            </w:r>
            <w:proofErr w:type="spellEnd"/>
          </w:p>
        </w:tc>
        <w:tc>
          <w:tcPr>
            <w:tcW w:w="1199" w:type="dxa"/>
          </w:tcPr>
          <w:p w:rsidR="00FD61EE" w:rsidRPr="00727034" w:rsidRDefault="00FD61EE" w:rsidP="00503CCC">
            <w:pPr>
              <w:spacing w:before="208"/>
              <w:ind w:left="457" w:right="4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713" w:type="dxa"/>
          </w:tcPr>
          <w:p w:rsidR="00FD61EE" w:rsidRPr="00727034" w:rsidRDefault="00FD61EE" w:rsidP="00503CCC">
            <w:pPr>
              <w:spacing w:before="90"/>
              <w:ind w:left="106" w:right="59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10 и более фраз без фактических ошибок</w:t>
            </w:r>
          </w:p>
        </w:tc>
        <w:tc>
          <w:tcPr>
            <w:tcW w:w="1498" w:type="dxa"/>
          </w:tcPr>
          <w:p w:rsidR="00FD61EE" w:rsidRPr="00727034" w:rsidRDefault="00854B98" w:rsidP="00503CCC">
            <w:pPr>
              <w:spacing w:before="203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174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FD61EE" w:rsidRPr="00727034" w:rsidRDefault="00AC1B8F" w:rsidP="00063A0F">
            <w:pPr>
              <w:spacing w:before="203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21,8</w:t>
            </w:r>
            <w:r w:rsidR="00063A0F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61EE" w:rsidRPr="00727034" w:rsidTr="00376BB6">
        <w:trPr>
          <w:trHeight w:val="568"/>
        </w:trPr>
        <w:tc>
          <w:tcPr>
            <w:tcW w:w="2192" w:type="dxa"/>
            <w:vMerge/>
            <w:tcBorders>
              <w:top w:val="nil"/>
            </w:tcBorders>
          </w:tcPr>
          <w:p w:rsidR="00FD61EE" w:rsidRPr="00727034" w:rsidRDefault="00FD61EE" w:rsidP="00503C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99" w:type="dxa"/>
          </w:tcPr>
          <w:p w:rsidR="00FD61EE" w:rsidRPr="00727034" w:rsidRDefault="00FD61EE" w:rsidP="00503CCC">
            <w:pPr>
              <w:spacing w:before="143"/>
              <w:ind w:left="457" w:right="4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713" w:type="dxa"/>
          </w:tcPr>
          <w:p w:rsidR="00FD61EE" w:rsidRPr="00727034" w:rsidRDefault="00FD61EE" w:rsidP="00503CCC">
            <w:pPr>
              <w:spacing w:before="25"/>
              <w:ind w:left="106" w:right="24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Учтены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условия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речевой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ситуации</w:t>
            </w:r>
            <w:proofErr w:type="spellEnd"/>
          </w:p>
        </w:tc>
        <w:tc>
          <w:tcPr>
            <w:tcW w:w="1498" w:type="dxa"/>
          </w:tcPr>
          <w:p w:rsidR="00FD61EE" w:rsidRPr="00727034" w:rsidRDefault="00854B98" w:rsidP="00503CCC">
            <w:pPr>
              <w:spacing w:before="138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119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FD61EE" w:rsidRPr="00727034" w:rsidRDefault="00AC1B8F" w:rsidP="00063A0F">
            <w:pPr>
              <w:spacing w:before="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14,9</w:t>
            </w:r>
            <w:r w:rsidR="00063A0F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61EE" w:rsidRPr="00727034" w:rsidTr="00376BB6">
        <w:trPr>
          <w:trHeight w:val="1010"/>
        </w:trPr>
        <w:tc>
          <w:tcPr>
            <w:tcW w:w="2192" w:type="dxa"/>
            <w:vMerge/>
            <w:tcBorders>
              <w:top w:val="nil"/>
            </w:tcBorders>
          </w:tcPr>
          <w:p w:rsidR="00FD61EE" w:rsidRPr="00727034" w:rsidRDefault="00FD61EE" w:rsidP="0050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99" w:type="dxa"/>
          </w:tcPr>
          <w:p w:rsidR="00FD61EE" w:rsidRPr="00727034" w:rsidRDefault="00FD61EE" w:rsidP="00503CCC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D61EE" w:rsidRPr="00727034" w:rsidRDefault="00FD61EE" w:rsidP="00503CCC">
            <w:pPr>
              <w:spacing w:before="1"/>
              <w:ind w:left="457" w:right="4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713" w:type="dxa"/>
          </w:tcPr>
          <w:p w:rsidR="00FD61EE" w:rsidRPr="00727034" w:rsidRDefault="00FD61EE" w:rsidP="00503CCC">
            <w:pPr>
              <w:spacing w:before="1"/>
              <w:ind w:left="106" w:right="46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Смысловая цельность, речевая связность, последовательность,</w:t>
            </w:r>
          </w:p>
          <w:p w:rsidR="00FD61EE" w:rsidRPr="00727034" w:rsidRDefault="00FD61EE" w:rsidP="00503CCC">
            <w:pPr>
              <w:spacing w:before="1" w:line="23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логика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изложения</w:t>
            </w:r>
            <w:proofErr w:type="spellEnd"/>
          </w:p>
        </w:tc>
        <w:tc>
          <w:tcPr>
            <w:tcW w:w="1498" w:type="dxa"/>
          </w:tcPr>
          <w:p w:rsidR="00FD61EE" w:rsidRPr="00727034" w:rsidRDefault="00854B98" w:rsidP="00503CCC">
            <w:pPr>
              <w:spacing w:before="1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239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FD61EE" w:rsidRPr="00727034" w:rsidRDefault="00AC1B8F" w:rsidP="00063A0F">
            <w:pPr>
              <w:spacing w:before="1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29,9</w:t>
            </w:r>
            <w:r w:rsidR="00063A0F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61EE" w:rsidRPr="00727034" w:rsidTr="00376BB6">
        <w:trPr>
          <w:trHeight w:val="506"/>
        </w:trPr>
        <w:tc>
          <w:tcPr>
            <w:tcW w:w="2192" w:type="dxa"/>
            <w:vMerge w:val="restart"/>
          </w:tcPr>
          <w:p w:rsidR="00FD61EE" w:rsidRPr="00727034" w:rsidRDefault="00FD61EE" w:rsidP="00503CCC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D61EE" w:rsidRPr="00727034" w:rsidRDefault="00FD61EE" w:rsidP="00503CCC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4.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Диалог</w:t>
            </w:r>
            <w:proofErr w:type="spellEnd"/>
          </w:p>
        </w:tc>
        <w:tc>
          <w:tcPr>
            <w:tcW w:w="1199" w:type="dxa"/>
          </w:tcPr>
          <w:p w:rsidR="00FD61EE" w:rsidRPr="00727034" w:rsidRDefault="00FD61EE" w:rsidP="00503CCC">
            <w:pPr>
              <w:spacing w:before="114"/>
              <w:ind w:left="457" w:right="4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713" w:type="dxa"/>
          </w:tcPr>
          <w:p w:rsidR="00FD61EE" w:rsidRPr="00727034" w:rsidRDefault="00FD61EE" w:rsidP="00503CCC">
            <w:pPr>
              <w:spacing w:before="1" w:line="252" w:lineRule="exact"/>
              <w:ind w:left="106" w:right="7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Даны ответы на все вопросы в диалоге</w:t>
            </w:r>
          </w:p>
        </w:tc>
        <w:tc>
          <w:tcPr>
            <w:tcW w:w="1498" w:type="dxa"/>
          </w:tcPr>
          <w:p w:rsidR="00FD61EE" w:rsidRPr="00727034" w:rsidRDefault="00854B98" w:rsidP="00503CCC">
            <w:pPr>
              <w:spacing w:before="109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131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FD61EE" w:rsidRPr="00727034" w:rsidRDefault="00AC1B8F" w:rsidP="00063A0F">
            <w:pPr>
              <w:spacing w:before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16,4</w:t>
            </w:r>
            <w:r w:rsidR="00063A0F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61EE" w:rsidRPr="00727034" w:rsidTr="00376BB6">
        <w:trPr>
          <w:trHeight w:val="316"/>
        </w:trPr>
        <w:tc>
          <w:tcPr>
            <w:tcW w:w="2192" w:type="dxa"/>
            <w:vMerge/>
            <w:tcBorders>
              <w:top w:val="nil"/>
            </w:tcBorders>
          </w:tcPr>
          <w:p w:rsidR="00FD61EE" w:rsidRPr="00727034" w:rsidRDefault="00FD61EE" w:rsidP="00503C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99" w:type="dxa"/>
          </w:tcPr>
          <w:p w:rsidR="00FD61EE" w:rsidRPr="00727034" w:rsidRDefault="00FD61EE" w:rsidP="00503CCC">
            <w:pPr>
              <w:spacing w:before="18"/>
              <w:ind w:left="457" w:right="4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713" w:type="dxa"/>
          </w:tcPr>
          <w:p w:rsidR="00FD61EE" w:rsidRPr="00727034" w:rsidRDefault="00FD61EE" w:rsidP="00503CCC">
            <w:pPr>
              <w:spacing w:before="27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Учтена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речевая</w:t>
            </w:r>
            <w:proofErr w:type="spellEnd"/>
            <w:r w:rsid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ситуация</w:t>
            </w:r>
            <w:proofErr w:type="spellEnd"/>
          </w:p>
        </w:tc>
        <w:tc>
          <w:tcPr>
            <w:tcW w:w="1498" w:type="dxa"/>
          </w:tcPr>
          <w:p w:rsidR="00FD61EE" w:rsidRPr="00727034" w:rsidRDefault="00854B98" w:rsidP="00503CCC">
            <w:pPr>
              <w:spacing w:before="13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114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FD61EE" w:rsidRPr="00727034" w:rsidRDefault="00AC1B8F" w:rsidP="00063A0F">
            <w:pPr>
              <w:spacing w:before="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14,3</w:t>
            </w:r>
            <w:r w:rsidR="00063A0F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61EE" w:rsidRPr="00727034" w:rsidTr="00376BB6">
        <w:trPr>
          <w:trHeight w:val="313"/>
        </w:trPr>
        <w:tc>
          <w:tcPr>
            <w:tcW w:w="2192" w:type="dxa"/>
            <w:vMerge w:val="restart"/>
          </w:tcPr>
          <w:p w:rsidR="00FD61EE" w:rsidRPr="00727034" w:rsidRDefault="00FD61EE" w:rsidP="00503CC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D61EE" w:rsidRPr="00727034" w:rsidRDefault="00FD61EE" w:rsidP="00503CC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D61EE" w:rsidRPr="00727034" w:rsidRDefault="00FD61EE" w:rsidP="00503CC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D61EE" w:rsidRPr="00727034" w:rsidRDefault="00FD61EE" w:rsidP="00503CCC">
            <w:pPr>
              <w:spacing w:before="1" w:line="237" w:lineRule="auto"/>
              <w:ind w:left="341" w:right="82" w:hanging="2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Грамотность</w:t>
            </w:r>
            <w:proofErr w:type="spellEnd"/>
            <w:r w:rsidR="00376B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 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речи</w:t>
            </w:r>
            <w:proofErr w:type="spellEnd"/>
            <w:r w:rsidRPr="007270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задания</w:t>
            </w:r>
            <w:proofErr w:type="spellEnd"/>
            <w:r w:rsidRPr="007270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3 и 4)</w:t>
            </w:r>
          </w:p>
        </w:tc>
        <w:tc>
          <w:tcPr>
            <w:tcW w:w="1199" w:type="dxa"/>
          </w:tcPr>
          <w:p w:rsidR="00FD61EE" w:rsidRPr="00727034" w:rsidRDefault="00FD61EE" w:rsidP="00503CCC">
            <w:pPr>
              <w:spacing w:before="15"/>
              <w:ind w:left="457" w:right="4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713" w:type="dxa"/>
          </w:tcPr>
          <w:p w:rsidR="00FD61EE" w:rsidRPr="00727034" w:rsidRDefault="00FD61EE" w:rsidP="00503CCC">
            <w:pPr>
              <w:spacing w:before="25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Грамматические</w:t>
            </w:r>
            <w:proofErr w:type="spellEnd"/>
            <w:r w:rsidR="00376B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ошибки</w:t>
            </w:r>
            <w:proofErr w:type="spellEnd"/>
          </w:p>
        </w:tc>
        <w:tc>
          <w:tcPr>
            <w:tcW w:w="1498" w:type="dxa"/>
          </w:tcPr>
          <w:p w:rsidR="00FD61EE" w:rsidRPr="00727034" w:rsidRDefault="00854B98" w:rsidP="00503CCC">
            <w:pPr>
              <w:spacing w:before="11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225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FD61EE" w:rsidRPr="00727034" w:rsidRDefault="00AC1B8F" w:rsidP="00063A0F">
            <w:pPr>
              <w:spacing w:before="11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28</w:t>
            </w:r>
            <w:r w:rsidR="00063A0F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61EE" w:rsidRPr="00727034" w:rsidTr="00376BB6">
        <w:trPr>
          <w:trHeight w:val="311"/>
        </w:trPr>
        <w:tc>
          <w:tcPr>
            <w:tcW w:w="2192" w:type="dxa"/>
            <w:vMerge/>
            <w:tcBorders>
              <w:top w:val="nil"/>
            </w:tcBorders>
          </w:tcPr>
          <w:p w:rsidR="00FD61EE" w:rsidRPr="00727034" w:rsidRDefault="00FD61EE" w:rsidP="0050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99" w:type="dxa"/>
          </w:tcPr>
          <w:p w:rsidR="00FD61EE" w:rsidRPr="00727034" w:rsidRDefault="00FD61EE" w:rsidP="00503CCC">
            <w:pPr>
              <w:spacing w:before="15"/>
              <w:ind w:left="457" w:right="4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2713" w:type="dxa"/>
          </w:tcPr>
          <w:p w:rsidR="00FD61EE" w:rsidRPr="00727034" w:rsidRDefault="00FD61EE" w:rsidP="00503CCC">
            <w:pPr>
              <w:spacing w:before="25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Орфоэпические</w:t>
            </w:r>
            <w:proofErr w:type="spellEnd"/>
            <w:r w:rsidR="00376B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ошибки</w:t>
            </w:r>
            <w:proofErr w:type="spellEnd"/>
          </w:p>
        </w:tc>
        <w:tc>
          <w:tcPr>
            <w:tcW w:w="1498" w:type="dxa"/>
          </w:tcPr>
          <w:p w:rsidR="00FD61EE" w:rsidRPr="00727034" w:rsidRDefault="00854B98" w:rsidP="00503CCC">
            <w:pPr>
              <w:spacing w:before="11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151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FD61EE" w:rsidRPr="00727034" w:rsidRDefault="00AC1B8F" w:rsidP="00063A0F">
            <w:pPr>
              <w:spacing w:before="11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18,9</w:t>
            </w:r>
            <w:r w:rsidR="00063A0F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61EE" w:rsidRPr="00727034" w:rsidTr="00376BB6">
        <w:trPr>
          <w:trHeight w:val="367"/>
        </w:trPr>
        <w:tc>
          <w:tcPr>
            <w:tcW w:w="2192" w:type="dxa"/>
            <w:vMerge/>
            <w:tcBorders>
              <w:top w:val="nil"/>
            </w:tcBorders>
          </w:tcPr>
          <w:p w:rsidR="00FD61EE" w:rsidRPr="00727034" w:rsidRDefault="00FD61EE" w:rsidP="0050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99" w:type="dxa"/>
          </w:tcPr>
          <w:p w:rsidR="00FD61EE" w:rsidRPr="00727034" w:rsidRDefault="00FD61EE" w:rsidP="00503CCC">
            <w:pPr>
              <w:spacing w:before="42"/>
              <w:ind w:left="457" w:right="4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2713" w:type="dxa"/>
          </w:tcPr>
          <w:p w:rsidR="00FD61EE" w:rsidRPr="00727034" w:rsidRDefault="00FD61EE" w:rsidP="00503CCC">
            <w:pPr>
              <w:spacing w:before="52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Речевые</w:t>
            </w:r>
            <w:proofErr w:type="spellEnd"/>
            <w:r w:rsidR="00376B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ошибки</w:t>
            </w:r>
            <w:proofErr w:type="spellEnd"/>
          </w:p>
        </w:tc>
        <w:tc>
          <w:tcPr>
            <w:tcW w:w="1498" w:type="dxa"/>
          </w:tcPr>
          <w:p w:rsidR="00FD61EE" w:rsidRPr="00727034" w:rsidRDefault="00854B98" w:rsidP="00503CCC">
            <w:pPr>
              <w:spacing w:before="38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278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FD61EE" w:rsidRPr="00727034" w:rsidRDefault="00AC1B8F" w:rsidP="00063A0F">
            <w:pPr>
              <w:spacing w:before="38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34,8</w:t>
            </w:r>
            <w:r w:rsidR="00063A0F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61EE" w:rsidRPr="00727034" w:rsidTr="00376BB6">
        <w:trPr>
          <w:trHeight w:val="1264"/>
        </w:trPr>
        <w:tc>
          <w:tcPr>
            <w:tcW w:w="2192" w:type="dxa"/>
            <w:vMerge/>
            <w:tcBorders>
              <w:top w:val="nil"/>
            </w:tcBorders>
          </w:tcPr>
          <w:p w:rsidR="00FD61EE" w:rsidRPr="00727034" w:rsidRDefault="00FD61EE" w:rsidP="0050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99" w:type="dxa"/>
          </w:tcPr>
          <w:p w:rsidR="00FD61EE" w:rsidRPr="00727034" w:rsidRDefault="00FD61EE" w:rsidP="00503CCC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D61EE" w:rsidRPr="00727034" w:rsidRDefault="00FD61EE" w:rsidP="00503CCC">
            <w:pPr>
              <w:spacing w:before="192"/>
              <w:ind w:left="457" w:right="4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713" w:type="dxa"/>
          </w:tcPr>
          <w:p w:rsidR="00FD61EE" w:rsidRPr="00727034" w:rsidRDefault="00FD61EE" w:rsidP="00503CCC">
            <w:pPr>
              <w:spacing w:before="1"/>
              <w:ind w:left="106" w:right="7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Богатство речи, точностью словаря, разнообразие</w:t>
            </w:r>
          </w:p>
          <w:p w:rsidR="00FD61EE" w:rsidRPr="00727034" w:rsidRDefault="00FD61EE" w:rsidP="00503CCC">
            <w:pPr>
              <w:spacing w:before="1" w:line="254" w:lineRule="exact"/>
              <w:ind w:left="106" w:right="10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синтаксических конструкций</w:t>
            </w:r>
          </w:p>
        </w:tc>
        <w:tc>
          <w:tcPr>
            <w:tcW w:w="1498" w:type="dxa"/>
          </w:tcPr>
          <w:p w:rsidR="00FD61EE" w:rsidRPr="00727034" w:rsidRDefault="00854B98" w:rsidP="00503CCC">
            <w:pPr>
              <w:spacing w:before="187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435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FD61EE" w:rsidRPr="00727034" w:rsidRDefault="00AC1B8F" w:rsidP="00063A0F">
            <w:pPr>
              <w:spacing w:before="187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54,5</w:t>
            </w:r>
            <w:r w:rsidR="00063A0F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03CCC" w:rsidRPr="00727034" w:rsidRDefault="00503CCC" w:rsidP="00503CCC">
      <w:pPr>
        <w:shd w:val="clear" w:color="auto" w:fill="F3F3F8"/>
        <w:spacing w:after="0" w:line="240" w:lineRule="auto"/>
        <w:rPr>
          <w:rFonts w:ascii="Times New Roman" w:eastAsia="Times New Roman" w:hAnsi="Times New Roman" w:cs="Times New Roman"/>
          <w:color w:val="37383E"/>
          <w:sz w:val="24"/>
          <w:szCs w:val="24"/>
          <w:lang w:eastAsia="ru-RU"/>
        </w:rPr>
      </w:pPr>
    </w:p>
    <w:p w:rsidR="00503CCC" w:rsidRPr="00727034" w:rsidRDefault="00503CCC" w:rsidP="00503CCC">
      <w:pPr>
        <w:shd w:val="clear" w:color="auto" w:fill="F3F3F8"/>
        <w:spacing w:after="0" w:line="240" w:lineRule="auto"/>
        <w:rPr>
          <w:rFonts w:ascii="Times New Roman" w:eastAsia="Times New Roman" w:hAnsi="Times New Roman" w:cs="Times New Roman"/>
          <w:color w:val="37383E"/>
          <w:sz w:val="24"/>
          <w:szCs w:val="24"/>
          <w:lang w:eastAsia="ru-RU"/>
        </w:rPr>
      </w:pPr>
      <w:r w:rsidRPr="00727034">
        <w:rPr>
          <w:rFonts w:ascii="Times New Roman" w:eastAsia="Times New Roman" w:hAnsi="Times New Roman" w:cs="Times New Roman"/>
          <w:color w:val="37383E"/>
          <w:sz w:val="24"/>
          <w:szCs w:val="24"/>
          <w:lang w:eastAsia="ru-RU"/>
        </w:rPr>
        <w:t>Резу</w:t>
      </w:r>
      <w:r w:rsidR="00E841ED" w:rsidRPr="00727034">
        <w:rPr>
          <w:rFonts w:ascii="Times New Roman" w:eastAsia="Times New Roman" w:hAnsi="Times New Roman" w:cs="Times New Roman"/>
          <w:color w:val="37383E"/>
          <w:sz w:val="24"/>
          <w:szCs w:val="24"/>
          <w:lang w:eastAsia="ru-RU"/>
        </w:rPr>
        <w:t xml:space="preserve">льтаты по критериям оценивания </w:t>
      </w:r>
      <w:r w:rsidRPr="00727034">
        <w:rPr>
          <w:rFonts w:ascii="Times New Roman" w:eastAsia="Times New Roman" w:hAnsi="Times New Roman" w:cs="Times New Roman"/>
          <w:color w:val="37383E"/>
          <w:sz w:val="24"/>
          <w:szCs w:val="24"/>
          <w:lang w:eastAsia="ru-RU"/>
        </w:rPr>
        <w:t>представлены в таблице 4:</w:t>
      </w:r>
    </w:p>
    <w:p w:rsidR="00503CCC" w:rsidRPr="00727034" w:rsidRDefault="00503CCC" w:rsidP="00503CCC">
      <w:pPr>
        <w:widowControl w:val="0"/>
        <w:autoSpaceDE w:val="0"/>
        <w:autoSpaceDN w:val="0"/>
        <w:spacing w:after="0" w:line="508" w:lineRule="auto"/>
        <w:ind w:left="3"/>
        <w:jc w:val="center"/>
        <w:rPr>
          <w:rFonts w:ascii="Courier New" w:eastAsia="Times New Roman" w:hAnsi="Times New Roman" w:cs="Times New Roman"/>
          <w:sz w:val="24"/>
          <w:szCs w:val="24"/>
          <w:lang w:eastAsia="ru-RU" w:bidi="ru-RU"/>
        </w:rPr>
      </w:pPr>
    </w:p>
    <w:p w:rsidR="00BA0355" w:rsidRDefault="00BA0355" w:rsidP="00503CCC">
      <w:pPr>
        <w:widowControl w:val="0"/>
        <w:autoSpaceDE w:val="0"/>
        <w:autoSpaceDN w:val="0"/>
        <w:spacing w:after="0" w:line="508" w:lineRule="auto"/>
        <w:rPr>
          <w:rFonts w:ascii="Courier New" w:eastAsia="Times New Roman" w:hAnsi="Times New Roman" w:cs="Times New Roman"/>
          <w:b/>
          <w:sz w:val="24"/>
          <w:szCs w:val="24"/>
          <w:lang w:eastAsia="ru-RU" w:bidi="ru-RU"/>
        </w:rPr>
      </w:pPr>
    </w:p>
    <w:p w:rsidR="00BA0355" w:rsidRDefault="00BA0355" w:rsidP="00503CCC">
      <w:pPr>
        <w:widowControl w:val="0"/>
        <w:autoSpaceDE w:val="0"/>
        <w:autoSpaceDN w:val="0"/>
        <w:spacing w:after="0" w:line="508" w:lineRule="auto"/>
        <w:rPr>
          <w:rFonts w:ascii="Courier New" w:eastAsia="Times New Roman" w:hAnsi="Times New Roman" w:cs="Times New Roman"/>
          <w:b/>
          <w:sz w:val="24"/>
          <w:szCs w:val="24"/>
          <w:lang w:eastAsia="ru-RU" w:bidi="ru-RU"/>
        </w:rPr>
      </w:pPr>
    </w:p>
    <w:p w:rsidR="00BA0355" w:rsidRDefault="00BA0355" w:rsidP="00503CCC">
      <w:pPr>
        <w:widowControl w:val="0"/>
        <w:autoSpaceDE w:val="0"/>
        <w:autoSpaceDN w:val="0"/>
        <w:spacing w:after="0" w:line="508" w:lineRule="auto"/>
        <w:rPr>
          <w:rFonts w:ascii="Courier New" w:eastAsia="Times New Roman" w:hAnsi="Times New Roman" w:cs="Times New Roman"/>
          <w:b/>
          <w:sz w:val="24"/>
          <w:szCs w:val="24"/>
          <w:lang w:eastAsia="ru-RU" w:bidi="ru-RU"/>
        </w:rPr>
      </w:pPr>
    </w:p>
    <w:p w:rsidR="00503CCC" w:rsidRPr="00727034" w:rsidRDefault="00503CCC" w:rsidP="00BA0355">
      <w:pPr>
        <w:widowControl w:val="0"/>
        <w:autoSpaceDE w:val="0"/>
        <w:autoSpaceDN w:val="0"/>
        <w:spacing w:after="0" w:line="508" w:lineRule="auto"/>
        <w:jc w:val="right"/>
        <w:rPr>
          <w:rFonts w:ascii="Courier New" w:eastAsia="Times New Roman" w:hAnsi="Times New Roman" w:cs="Times New Roman"/>
          <w:b/>
          <w:sz w:val="24"/>
          <w:szCs w:val="24"/>
          <w:lang w:eastAsia="ru-RU" w:bidi="ru-RU"/>
        </w:rPr>
      </w:pPr>
      <w:r w:rsidRPr="00727034">
        <w:rPr>
          <w:rFonts w:ascii="Courier New" w:eastAsia="Times New Roman" w:hAnsi="Times New Roman" w:cs="Times New Roman"/>
          <w:b/>
          <w:sz w:val="24"/>
          <w:szCs w:val="24"/>
          <w:lang w:eastAsia="ru-RU" w:bidi="ru-RU"/>
        </w:rPr>
        <w:lastRenderedPageBreak/>
        <w:t>Таблица</w:t>
      </w:r>
      <w:r w:rsidRPr="00727034">
        <w:rPr>
          <w:rFonts w:ascii="Courier New" w:eastAsia="Times New Roman" w:hAnsi="Times New Roman" w:cs="Times New Roman"/>
          <w:b/>
          <w:sz w:val="24"/>
          <w:szCs w:val="24"/>
          <w:lang w:eastAsia="ru-RU" w:bidi="ru-RU"/>
        </w:rPr>
        <w:t xml:space="preserve"> 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9"/>
        <w:gridCol w:w="5912"/>
        <w:gridCol w:w="1935"/>
        <w:gridCol w:w="1910"/>
      </w:tblGrid>
      <w:tr w:rsidR="00503CCC" w:rsidRPr="00727034" w:rsidTr="0050005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bCs/>
                <w:color w:val="37383E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27034">
              <w:rPr>
                <w:rFonts w:ascii="Times New Roman" w:eastAsia="Times New Roman" w:hAnsi="Times New Roman" w:cs="Times New Roman"/>
                <w:b/>
                <w:bCs/>
                <w:color w:val="37383E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7034">
              <w:rPr>
                <w:rFonts w:ascii="Times New Roman" w:eastAsia="Times New Roman" w:hAnsi="Times New Roman" w:cs="Times New Roman"/>
                <w:b/>
                <w:bCs/>
                <w:color w:val="37383E"/>
                <w:sz w:val="24"/>
                <w:szCs w:val="24"/>
                <w:lang w:eastAsia="ru-RU"/>
              </w:rPr>
              <w:t>/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b/>
                <w:bCs/>
                <w:color w:val="37383E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bCs/>
                <w:color w:val="37383E"/>
                <w:sz w:val="24"/>
                <w:szCs w:val="24"/>
                <w:lang w:eastAsia="ru-RU"/>
              </w:rPr>
              <w:t>Критерий оценивания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bCs/>
                <w:color w:val="37383E"/>
                <w:sz w:val="24"/>
                <w:szCs w:val="24"/>
                <w:lang w:eastAsia="ru-RU"/>
              </w:rPr>
              <w:t>Количество</w:t>
            </w:r>
            <w:r w:rsidR="00E841ED" w:rsidRPr="00727034">
              <w:rPr>
                <w:rFonts w:ascii="Times New Roman" w:eastAsia="Times New Roman" w:hAnsi="Times New Roman" w:cs="Times New Roman"/>
                <w:b/>
                <w:bCs/>
                <w:color w:val="37383E"/>
                <w:sz w:val="24"/>
                <w:szCs w:val="24"/>
                <w:lang w:eastAsia="ru-RU"/>
              </w:rPr>
              <w:t xml:space="preserve"> участников, получивших 1-2 б</w:t>
            </w: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br/>
            </w:r>
            <w:r w:rsidRPr="00727034">
              <w:rPr>
                <w:rFonts w:ascii="Times New Roman" w:eastAsia="Times New Roman" w:hAnsi="Times New Roman" w:cs="Times New Roman"/>
                <w:b/>
                <w:bCs/>
                <w:color w:val="37383E"/>
                <w:sz w:val="24"/>
                <w:szCs w:val="24"/>
                <w:lang w:eastAsia="ru-RU"/>
              </w:rPr>
              <w:t xml:space="preserve">(всего </w:t>
            </w:r>
            <w:r w:rsidR="004946F5" w:rsidRPr="00727034">
              <w:rPr>
                <w:rFonts w:ascii="Times New Roman" w:eastAsia="Times New Roman" w:hAnsi="Times New Roman" w:cs="Times New Roman"/>
                <w:b/>
                <w:bCs/>
                <w:color w:val="37383E"/>
                <w:sz w:val="24"/>
                <w:szCs w:val="24"/>
                <w:lang w:eastAsia="ru-RU"/>
              </w:rPr>
              <w:t>797</w:t>
            </w:r>
            <w:r w:rsidRPr="00727034">
              <w:rPr>
                <w:rFonts w:ascii="Times New Roman" w:eastAsia="Times New Roman" w:hAnsi="Times New Roman" w:cs="Times New Roman"/>
                <w:b/>
                <w:bCs/>
                <w:color w:val="37383E"/>
                <w:sz w:val="24"/>
                <w:szCs w:val="24"/>
                <w:lang w:eastAsia="ru-RU"/>
              </w:rPr>
              <w:t xml:space="preserve">  участника)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bCs/>
                <w:color w:val="37383E"/>
                <w:sz w:val="24"/>
                <w:szCs w:val="24"/>
                <w:lang w:eastAsia="ru-RU"/>
              </w:rPr>
              <w:t>Процент участников, получивших 1 балл</w:t>
            </w:r>
          </w:p>
        </w:tc>
      </w:tr>
      <w:tr w:rsidR="00503CCC" w:rsidRPr="00727034" w:rsidTr="00500051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bCs/>
                <w:color w:val="37383E"/>
                <w:sz w:val="24"/>
                <w:szCs w:val="24"/>
                <w:lang w:eastAsia="ru-RU"/>
              </w:rPr>
              <w:t>Задание 1. Чтение вслух</w:t>
            </w:r>
          </w:p>
        </w:tc>
      </w:tr>
      <w:tr w:rsidR="00503CCC" w:rsidRPr="00727034" w:rsidTr="005000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 xml:space="preserve">Интонация </w:t>
            </w:r>
            <w:proofErr w:type="gramStart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/ не соответствует пунктуационному оформлению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2003F3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746BF7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96,5</w:t>
            </w:r>
            <w:r w:rsidR="006B03F8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3CCC" w:rsidRPr="00727034" w:rsidTr="005000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 xml:space="preserve">Темп чтения </w:t>
            </w:r>
            <w:proofErr w:type="gramStart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/ не соответствует коммуникативной задаче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2003F3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746BF7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94</w:t>
            </w:r>
            <w:r w:rsidR="006B03F8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3CCC" w:rsidRPr="00727034" w:rsidTr="00500051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bCs/>
                <w:color w:val="37383E"/>
                <w:sz w:val="24"/>
                <w:szCs w:val="24"/>
                <w:lang w:eastAsia="ru-RU"/>
              </w:rPr>
              <w:t>Задание 2. Пересказ текста с включением высказывания</w:t>
            </w:r>
          </w:p>
        </w:tc>
      </w:tr>
      <w:tr w:rsidR="00A57B26" w:rsidRPr="00727034" w:rsidTr="00A25597">
        <w:trPr>
          <w:trHeight w:val="641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B26" w:rsidRPr="00727034" w:rsidRDefault="00A57B26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2F8A" w:rsidRPr="00727034" w:rsidRDefault="00A57B26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 xml:space="preserve">Все основные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 xml:space="preserve"> исходного текста сохранены</w:t>
            </w:r>
          </w:p>
          <w:p w:rsidR="00A57B26" w:rsidRPr="00727034" w:rsidRDefault="00A57B26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B26" w:rsidRPr="00727034" w:rsidRDefault="007C7AD6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B26" w:rsidRPr="00727034" w:rsidRDefault="007C7AD6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48,9</w:t>
            </w: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7B26" w:rsidRPr="00727034" w:rsidTr="00A25597">
        <w:trPr>
          <w:trHeight w:val="483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B26" w:rsidRPr="00727034" w:rsidRDefault="00A57B26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B26" w:rsidRPr="00727034" w:rsidRDefault="00A57B26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 xml:space="preserve">/упущена или добавлена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(1балл)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B26" w:rsidRPr="00727034" w:rsidRDefault="007C7AD6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B26" w:rsidRPr="00727034" w:rsidRDefault="007C7AD6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46,9%</w:t>
            </w:r>
          </w:p>
        </w:tc>
      </w:tr>
      <w:tr w:rsidR="00503CCC" w:rsidRPr="00727034" w:rsidTr="005000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 xml:space="preserve">Фактических ошибок </w:t>
            </w:r>
            <w:proofErr w:type="gramStart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нет</w:t>
            </w:r>
            <w:proofErr w:type="gramEnd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/ допущены фактические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2003F3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746BF7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76,9</w:t>
            </w:r>
            <w:r w:rsidR="006B03F8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3CCC" w:rsidRPr="00727034" w:rsidTr="005000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Высказывание включено в текст уместно, логично/ не включено или приведено неуместно и нелогично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2003F3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746BF7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69,8</w:t>
            </w:r>
            <w:r w:rsidR="006B03F8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3CCC" w:rsidRPr="00727034" w:rsidTr="005000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 xml:space="preserve">Ошибок при цитировании </w:t>
            </w:r>
            <w:proofErr w:type="gramStart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нет</w:t>
            </w:r>
            <w:proofErr w:type="gramEnd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/ есть ошибки при цитировании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2003F3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746BF7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54,4</w:t>
            </w:r>
            <w:r w:rsidR="006B03F8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3CCC" w:rsidRPr="00727034" w:rsidTr="00500051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bCs/>
                <w:color w:val="37383E"/>
                <w:sz w:val="24"/>
                <w:szCs w:val="24"/>
                <w:lang w:eastAsia="ru-RU"/>
              </w:rPr>
              <w:t>Грамотность речи (задания 1 и 2)</w:t>
            </w:r>
          </w:p>
        </w:tc>
      </w:tr>
      <w:tr w:rsidR="00503CCC" w:rsidRPr="00727034" w:rsidTr="005000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 xml:space="preserve">Грамматических ошибок </w:t>
            </w:r>
            <w:proofErr w:type="gramStart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нет</w:t>
            </w:r>
            <w:proofErr w:type="gramEnd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/ допущены грамматические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2003F3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746BF7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57,9</w:t>
            </w:r>
            <w:r w:rsidR="006B03F8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3CCC" w:rsidRPr="00727034" w:rsidTr="005000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Орфоэпических ошибок нет, или допущено не более 1 орфоэпической ошибки (исключая слово в тексте с поставленным ударением)/ допущены 2 и более орфоэпические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2003F3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746BF7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63,3</w:t>
            </w:r>
            <w:r w:rsidR="006B03F8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3CCC" w:rsidRPr="00727034" w:rsidTr="005000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 xml:space="preserve">Речевых ошибок нет, или допущено не более 3 речевых ошибок/ </w:t>
            </w:r>
            <w:proofErr w:type="gramStart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допущены</w:t>
            </w:r>
            <w:proofErr w:type="gramEnd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 xml:space="preserve"> 4 и более речевых ошибок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2003F3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746BF7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68,8</w:t>
            </w:r>
            <w:r w:rsidR="006B03F8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3CCC" w:rsidRPr="00727034" w:rsidTr="005000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 xml:space="preserve">Искажений слов </w:t>
            </w:r>
            <w:proofErr w:type="gramStart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нет</w:t>
            </w:r>
            <w:proofErr w:type="gramEnd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/ допущены искажения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2003F3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746BF7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58</w:t>
            </w:r>
            <w:r w:rsidR="006B03F8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3CCC" w:rsidRPr="00727034" w:rsidTr="00500051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bCs/>
                <w:color w:val="37383E"/>
                <w:sz w:val="24"/>
                <w:szCs w:val="24"/>
                <w:lang w:eastAsia="ru-RU"/>
              </w:rPr>
              <w:t>Задание 3. Монолог</w:t>
            </w:r>
          </w:p>
        </w:tc>
      </w:tr>
      <w:tr w:rsidR="00503CCC" w:rsidRPr="00727034" w:rsidTr="005000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Приведено 10 или более фраз по теме высказывания без фактических ошибок / приведено менее 10 фраз, и/или допущены фактические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2003F3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746BF7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83</w:t>
            </w:r>
            <w:r w:rsidR="006B03F8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3CCC" w:rsidRPr="00727034" w:rsidTr="005000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Речевая ситуация учтена/ речевая ситуация не учтена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2003F3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746BF7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83,9</w:t>
            </w:r>
            <w:r w:rsidR="006B03F8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3CCC" w:rsidRPr="00727034" w:rsidTr="005000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Высказывание характеризуется смысловой цельностью, речевой связностью и последовательностью, логикой изложения/высказывание не логично, изложение непоследовательно, допущены логические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2003F3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746BF7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67,8</w:t>
            </w:r>
            <w:r w:rsidR="006B03F8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3CCC" w:rsidRPr="00727034" w:rsidTr="00500051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bCs/>
                <w:color w:val="37383E"/>
                <w:sz w:val="24"/>
                <w:szCs w:val="24"/>
                <w:lang w:eastAsia="ru-RU"/>
              </w:rPr>
              <w:t>Задание 4. Диалог</w:t>
            </w:r>
          </w:p>
        </w:tc>
      </w:tr>
      <w:tr w:rsidR="00503CCC" w:rsidRPr="00727034" w:rsidTr="005000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proofErr w:type="gramStart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Даны ответы на все вопросы/ ответы не даны</w:t>
            </w:r>
            <w:proofErr w:type="gramEnd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 xml:space="preserve"> или даны односложные ответы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2003F3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746BF7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89,9</w:t>
            </w:r>
            <w:r w:rsidR="006B03F8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3CCC" w:rsidRPr="00727034" w:rsidTr="005000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Речевая ситуация учтена/ речевая ситуация не учтена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2003F3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746BF7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87,3</w:t>
            </w:r>
            <w:r w:rsidR="006B03F8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3CCC" w:rsidRPr="00727034" w:rsidTr="00500051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b/>
                <w:bCs/>
                <w:color w:val="37383E"/>
                <w:sz w:val="24"/>
                <w:szCs w:val="24"/>
                <w:lang w:eastAsia="ru-RU"/>
              </w:rPr>
              <w:t>Грамотность речи (задания 3 и 4)</w:t>
            </w:r>
          </w:p>
        </w:tc>
      </w:tr>
      <w:tr w:rsidR="00503CCC" w:rsidRPr="00727034" w:rsidTr="005000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 xml:space="preserve">Грамматических ошибок нет/ </w:t>
            </w:r>
            <w:proofErr w:type="gramStart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допущены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2003F3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746BF7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71,5</w:t>
            </w:r>
            <w:r w:rsidR="006B03F8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3CCC" w:rsidRPr="00727034" w:rsidTr="005000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 xml:space="preserve">Орфоэпических ошибок нет, или </w:t>
            </w:r>
            <w:proofErr w:type="gramStart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допущено не более 2-х ошибок/ допущено</w:t>
            </w:r>
            <w:proofErr w:type="gramEnd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 xml:space="preserve"> 3 или более орфоэпические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2003F3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746BF7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70</w:t>
            </w:r>
            <w:r w:rsidR="006B03F8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3CCC" w:rsidRPr="00727034" w:rsidTr="005000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 xml:space="preserve">Речевых ошибок нет, или </w:t>
            </w:r>
            <w:proofErr w:type="gramStart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допущено не более 3 речевых ошибок/ допущены</w:t>
            </w:r>
            <w:proofErr w:type="gramEnd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 xml:space="preserve"> 4 или более речевые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2003F3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746BF7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63,3</w:t>
            </w:r>
            <w:r w:rsidR="006B03F8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3CCC" w:rsidRPr="00727034" w:rsidTr="005000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CCC" w:rsidRPr="00727034" w:rsidRDefault="00503CCC" w:rsidP="00503C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 xml:space="preserve">Речь отличается богатством и точностью словаря, </w:t>
            </w:r>
            <w:proofErr w:type="gramStart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используются разнообразные синтаксические конструкции/ отличается</w:t>
            </w:r>
            <w:proofErr w:type="gramEnd"/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 xml:space="preserve"> бедностью и/ или неточностью словаря, используются однотипные синтаксические 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2003F3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CCC" w:rsidRPr="00727034" w:rsidRDefault="00746BF7" w:rsidP="00503C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 w:cs="Times New Roman"/>
                <w:color w:val="37383E"/>
                <w:sz w:val="24"/>
                <w:szCs w:val="24"/>
                <w:lang w:eastAsia="ru-RU"/>
              </w:rPr>
              <w:t>48</w:t>
            </w:r>
            <w:r w:rsidR="006B03F8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03CCC" w:rsidRPr="00727034" w:rsidRDefault="00503CCC" w:rsidP="005370FC">
      <w:pPr>
        <w:widowControl w:val="0"/>
        <w:autoSpaceDE w:val="0"/>
        <w:autoSpaceDN w:val="0"/>
        <w:spacing w:after="0"/>
        <w:ind w:left="232" w:right="22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034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="00376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="00376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>свидетельствуют</w:t>
      </w:r>
      <w:r w:rsidR="00376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76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="00376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376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>выпускники</w:t>
      </w:r>
      <w:r w:rsidR="00376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9-хклассов Пригородного района </w:t>
      </w:r>
      <w:proofErr w:type="spellStart"/>
      <w:r w:rsidRPr="00727034">
        <w:rPr>
          <w:rFonts w:ascii="Times New Roman" w:eastAsia="Times New Roman" w:hAnsi="Times New Roman" w:cs="Times New Roman"/>
          <w:sz w:val="24"/>
          <w:szCs w:val="24"/>
        </w:rPr>
        <w:t>РСО-Алания</w:t>
      </w:r>
      <w:proofErr w:type="spellEnd"/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 в целом успешно справились с итоговым устным собеседованием.</w:t>
      </w:r>
    </w:p>
    <w:p w:rsidR="00503CCC" w:rsidRPr="00727034" w:rsidRDefault="00503CCC" w:rsidP="005370FC">
      <w:pPr>
        <w:widowControl w:val="0"/>
        <w:autoSpaceDE w:val="0"/>
        <w:autoSpaceDN w:val="0"/>
        <w:spacing w:after="0"/>
        <w:ind w:left="232" w:right="2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034">
        <w:rPr>
          <w:rFonts w:ascii="Times New Roman" w:eastAsia="Times New Roman" w:hAnsi="Times New Roman" w:cs="Times New Roman"/>
          <w:sz w:val="24"/>
          <w:szCs w:val="24"/>
        </w:rPr>
        <w:t>Анализ выполнения заданий КИМ позволяет выявить более</w:t>
      </w:r>
      <w:proofErr w:type="gramStart"/>
      <w:r w:rsidRPr="0072703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 чем у</w:t>
      </w:r>
      <w:r w:rsidR="00EE5102"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>% участников наличие речевых, грамматических, а также орфоэпических ошибок и искажений слов при п</w:t>
      </w:r>
      <w:r w:rsidR="006168BF" w:rsidRPr="00727034">
        <w:rPr>
          <w:rFonts w:ascii="Times New Roman" w:eastAsia="Times New Roman" w:hAnsi="Times New Roman" w:cs="Times New Roman"/>
          <w:sz w:val="24"/>
          <w:szCs w:val="24"/>
        </w:rPr>
        <w:t xml:space="preserve">ересказе текста. Также у более </w:t>
      </w:r>
      <w:r w:rsidR="006168BF"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54,5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>% участников при оцениванииграмотностиречивпроцесседиалогаэкспертамиотмечаетсябедность речи и однообразие синтаксических конструкций при построении</w:t>
      </w:r>
      <w:r w:rsidR="00E923D8" w:rsidRPr="00727034">
        <w:rPr>
          <w:rFonts w:ascii="Times New Roman" w:eastAsia="Times New Roman" w:hAnsi="Times New Roman" w:cs="Times New Roman"/>
          <w:sz w:val="24"/>
          <w:szCs w:val="24"/>
        </w:rPr>
        <w:t>предложений.</w:t>
      </w:r>
    </w:p>
    <w:p w:rsidR="000943E3" w:rsidRPr="00727034" w:rsidRDefault="00503CCC" w:rsidP="005370FC">
      <w:pPr>
        <w:widowControl w:val="0"/>
        <w:autoSpaceDE w:val="0"/>
        <w:autoSpaceDN w:val="0"/>
        <w:spacing w:after="0"/>
        <w:ind w:left="232" w:right="2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Данные о результатах итогового собеседования в разрезе муниципальных </w:t>
      </w:r>
      <w:r w:rsidR="004A1046" w:rsidRPr="00727034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в </w:t>
      </w:r>
      <w:r w:rsidRPr="00727034">
        <w:rPr>
          <w:rFonts w:ascii="Times New Roman" w:eastAsia="Times New Roman" w:hAnsi="Times New Roman" w:cs="Times New Roman"/>
          <w:b/>
          <w:sz w:val="24"/>
          <w:szCs w:val="24"/>
        </w:rPr>
        <w:t>Таблице 5.</w:t>
      </w:r>
    </w:p>
    <w:p w:rsidR="000943E3" w:rsidRPr="00727034" w:rsidRDefault="000943E3" w:rsidP="005370FC">
      <w:pPr>
        <w:widowControl w:val="0"/>
        <w:autoSpaceDE w:val="0"/>
        <w:autoSpaceDN w:val="0"/>
        <w:spacing w:after="0" w:line="240" w:lineRule="auto"/>
        <w:ind w:left="232" w:right="2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034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Средний первичный балл 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B465E6" w:rsidRPr="00727034">
        <w:rPr>
          <w:rFonts w:ascii="Times New Roman" w:eastAsia="Times New Roman" w:hAnsi="Times New Roman" w:cs="Times New Roman"/>
          <w:sz w:val="24"/>
          <w:szCs w:val="24"/>
        </w:rPr>
        <w:t xml:space="preserve">Пригородному району РСО-Алания 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F03529" w:rsidRPr="00727034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727034">
        <w:rPr>
          <w:rFonts w:ascii="Times New Roman" w:eastAsia="Times New Roman" w:hAnsi="Times New Roman" w:cs="Times New Roman"/>
          <w:b/>
          <w:sz w:val="24"/>
          <w:szCs w:val="24"/>
        </w:rPr>
        <w:t>.Наивысший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 показатель у девятикласснико</w:t>
      </w:r>
      <w:r w:rsidR="00F03529" w:rsidRPr="0072703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03529" w:rsidRPr="00727034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«СОШ </w:t>
      </w:r>
      <w:proofErr w:type="spellStart"/>
      <w:r w:rsidR="00F03529" w:rsidRPr="00727034">
        <w:rPr>
          <w:rFonts w:ascii="Times New Roman" w:eastAsia="Times New Roman" w:hAnsi="Times New Roman"/>
          <w:sz w:val="24"/>
          <w:szCs w:val="24"/>
          <w:lang w:eastAsia="ru-RU"/>
        </w:rPr>
        <w:t>им.Т.К.Агузаровас</w:t>
      </w:r>
      <w:proofErr w:type="gramStart"/>
      <w:r w:rsidR="00F03529" w:rsidRPr="00727034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="00F03529" w:rsidRPr="00727034">
        <w:rPr>
          <w:rFonts w:ascii="Times New Roman" w:eastAsia="Times New Roman" w:hAnsi="Times New Roman"/>
          <w:sz w:val="24"/>
          <w:szCs w:val="24"/>
          <w:lang w:eastAsia="ru-RU"/>
        </w:rPr>
        <w:t>ижняяСаниба</w:t>
      </w:r>
      <w:proofErr w:type="spellEnd"/>
      <w:r w:rsidR="00F03529" w:rsidRPr="0072703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03529" w:rsidRPr="00727034">
        <w:rPr>
          <w:rFonts w:ascii="Times New Roman" w:eastAsia="Times New Roman" w:hAnsi="Times New Roman" w:cs="Times New Roman"/>
          <w:b/>
          <w:sz w:val="24"/>
          <w:szCs w:val="24"/>
        </w:rPr>
        <w:t>19,7</w:t>
      </w:r>
      <w:r w:rsidR="00F03529" w:rsidRPr="00727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3529" w:rsidRPr="00727034">
        <w:rPr>
          <w:rFonts w:ascii="Times New Roman" w:eastAsia="Times New Roman" w:hAnsi="Times New Roman" w:cs="Times New Roman"/>
          <w:b/>
          <w:sz w:val="24"/>
          <w:szCs w:val="24"/>
        </w:rPr>
        <w:t>наименьший</w:t>
      </w:r>
      <w:r w:rsidR="00F03529" w:rsidRPr="007270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03529" w:rsidRPr="00727034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 – у выпускников </w:t>
      </w:r>
      <w:r w:rsidR="00F03529" w:rsidRPr="00727034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 СОШ с. </w:t>
      </w:r>
      <w:proofErr w:type="spellStart"/>
      <w:r w:rsidR="00F03529" w:rsidRPr="00727034">
        <w:rPr>
          <w:rFonts w:ascii="Times New Roman" w:eastAsia="Times New Roman" w:hAnsi="Times New Roman"/>
          <w:sz w:val="24"/>
          <w:szCs w:val="24"/>
          <w:lang w:eastAsia="ru-RU"/>
        </w:rPr>
        <w:t>Комгарон</w:t>
      </w:r>
      <w:proofErr w:type="spellEnd"/>
      <w:r w:rsidR="00F03529" w:rsidRPr="0072703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5FB7" w:rsidRPr="00727034" w:rsidRDefault="000943E3" w:rsidP="005370FC">
      <w:pPr>
        <w:widowControl w:val="0"/>
        <w:autoSpaceDE w:val="0"/>
        <w:autoSpaceDN w:val="0"/>
        <w:spacing w:after="0" w:line="240" w:lineRule="auto"/>
        <w:ind w:left="232" w:right="2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034">
        <w:rPr>
          <w:rFonts w:ascii="Times New Roman" w:eastAsia="Times New Roman" w:hAnsi="Times New Roman" w:cs="Times New Roman"/>
          <w:b/>
          <w:sz w:val="24"/>
          <w:szCs w:val="24"/>
        </w:rPr>
        <w:t>Наибольшее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 коли</w:t>
      </w:r>
      <w:r w:rsidR="00F03529" w:rsidRPr="00727034">
        <w:rPr>
          <w:rFonts w:ascii="Times New Roman" w:eastAsia="Times New Roman" w:hAnsi="Times New Roman" w:cs="Times New Roman"/>
          <w:sz w:val="24"/>
          <w:szCs w:val="24"/>
        </w:rPr>
        <w:t xml:space="preserve">чество участников, набравших  </w:t>
      </w:r>
      <w:r w:rsidR="00F03529" w:rsidRPr="00727034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 ба</w:t>
      </w:r>
      <w:r w:rsidR="00802DB9" w:rsidRPr="00727034">
        <w:rPr>
          <w:rFonts w:ascii="Times New Roman" w:eastAsia="Times New Roman" w:hAnsi="Times New Roman" w:cs="Times New Roman"/>
          <w:sz w:val="24"/>
          <w:szCs w:val="24"/>
        </w:rPr>
        <w:t>ллов,  отмечается  в</w:t>
      </w:r>
      <w:r w:rsidR="00802DB9" w:rsidRPr="0072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№1 с</w:t>
      </w:r>
      <w:proofErr w:type="gramStart"/>
      <w:r w:rsidR="00802DB9" w:rsidRPr="0072703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802DB9" w:rsidRPr="0072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ктябрьское» </w:t>
      </w:r>
      <w:r w:rsidR="000E21B5" w:rsidRPr="0072703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E21B5" w:rsidRPr="00727034">
        <w:rPr>
          <w:rFonts w:ascii="Times New Roman" w:eastAsia="Times New Roman" w:hAnsi="Times New Roman" w:cs="Times New Roman"/>
          <w:b/>
          <w:sz w:val="24"/>
          <w:szCs w:val="24"/>
        </w:rPr>
        <w:t>59,9%</w:t>
      </w:r>
      <w:r w:rsidRPr="0072703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E3218" w:rsidRPr="00727034">
        <w:rPr>
          <w:rFonts w:ascii="Times New Roman" w:eastAsia="Times New Roman" w:hAnsi="Times New Roman" w:cs="Times New Roman"/>
          <w:b/>
          <w:sz w:val="24"/>
          <w:szCs w:val="24"/>
        </w:rPr>
        <w:t>наименьшее</w:t>
      </w:r>
      <w:r w:rsidR="00EE3218" w:rsidRPr="00727034">
        <w:rPr>
          <w:rFonts w:ascii="Times New Roman" w:eastAsia="Times New Roman" w:hAnsi="Times New Roman" w:cs="Times New Roman"/>
          <w:sz w:val="24"/>
          <w:szCs w:val="24"/>
        </w:rPr>
        <w:t xml:space="preserve"> – в </w:t>
      </w:r>
      <w:r w:rsidR="00EE3218" w:rsidRPr="00727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№2 с.Тарское»,</w:t>
      </w:r>
      <w:r w:rsidR="00EE3218" w:rsidRPr="00727034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 СОШ с. </w:t>
      </w:r>
      <w:proofErr w:type="spellStart"/>
      <w:r w:rsidR="00EE3218" w:rsidRPr="00727034">
        <w:rPr>
          <w:rFonts w:ascii="Times New Roman" w:eastAsia="Times New Roman" w:hAnsi="Times New Roman"/>
          <w:sz w:val="24"/>
          <w:szCs w:val="24"/>
          <w:lang w:eastAsia="ru-RU"/>
        </w:rPr>
        <w:t>Комгарон</w:t>
      </w:r>
      <w:proofErr w:type="spellEnd"/>
      <w:r w:rsidR="00EE3218" w:rsidRPr="00727034">
        <w:rPr>
          <w:rFonts w:ascii="Times New Roman" w:eastAsia="Times New Roman" w:hAnsi="Times New Roman"/>
          <w:sz w:val="24"/>
          <w:szCs w:val="24"/>
          <w:lang w:eastAsia="ru-RU"/>
        </w:rPr>
        <w:t xml:space="preserve">, МБОУ «СОШ№1 С.Чермен», МБОУ «СОШ им. Дж.Х. </w:t>
      </w:r>
      <w:proofErr w:type="spellStart"/>
      <w:r w:rsidR="00EE3218" w:rsidRPr="00727034">
        <w:rPr>
          <w:rFonts w:ascii="Times New Roman" w:eastAsia="Times New Roman" w:hAnsi="Times New Roman"/>
          <w:sz w:val="24"/>
          <w:szCs w:val="24"/>
          <w:lang w:eastAsia="ru-RU"/>
        </w:rPr>
        <w:t>Яндиевас.Дачное</w:t>
      </w:r>
      <w:proofErr w:type="spellEnd"/>
      <w:r w:rsidR="00EE3218" w:rsidRPr="00727034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="00EE3218" w:rsidRPr="00727034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="00EE3218"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СОШ №1 </w:t>
      </w:r>
      <w:proofErr w:type="spellStart"/>
      <w:r w:rsidR="00EE3218"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им.А.Коцоевас.Гизель</w:t>
      </w:r>
      <w:proofErr w:type="spellEnd"/>
      <w:r w:rsidR="00EE3218" w:rsidRPr="007270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EE3218" w:rsidRPr="00727034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«СОШ с. Новое», МБОУ ООШ </w:t>
      </w:r>
      <w:proofErr w:type="spellStart"/>
      <w:r w:rsidR="00EE3218" w:rsidRPr="00727034">
        <w:rPr>
          <w:rFonts w:ascii="Times New Roman" w:eastAsia="Times New Roman" w:hAnsi="Times New Roman"/>
          <w:sz w:val="24"/>
          <w:szCs w:val="24"/>
          <w:lang w:eastAsia="ru-RU"/>
        </w:rPr>
        <w:t>с.Сунжа</w:t>
      </w:r>
      <w:proofErr w:type="spellEnd"/>
      <w:r w:rsidR="00EE3218" w:rsidRPr="0072703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E3218" w:rsidRPr="00727034">
        <w:rPr>
          <w:rFonts w:ascii="Times New Roman" w:eastAsia="Times New Roman" w:hAnsi="Times New Roman"/>
          <w:sz w:val="24"/>
          <w:szCs w:val="24"/>
        </w:rPr>
        <w:t xml:space="preserve">МБОУ «СОШ №2 с. Камбилеевское», </w:t>
      </w:r>
      <w:r w:rsidR="00EE3218" w:rsidRPr="00727034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ООШ п. </w:t>
      </w:r>
      <w:proofErr w:type="spellStart"/>
      <w:r w:rsidR="00EE3218" w:rsidRPr="00727034">
        <w:rPr>
          <w:rFonts w:ascii="Times New Roman" w:eastAsia="Times New Roman" w:hAnsi="Times New Roman"/>
          <w:sz w:val="24"/>
          <w:szCs w:val="24"/>
          <w:lang w:eastAsia="ru-RU"/>
        </w:rPr>
        <w:t>Алханчурт</w:t>
      </w:r>
      <w:proofErr w:type="spellEnd"/>
      <w:r w:rsidR="00EE3218" w:rsidRPr="00727034">
        <w:rPr>
          <w:rFonts w:ascii="Times New Roman" w:eastAsia="Times New Roman" w:hAnsi="Times New Roman"/>
          <w:sz w:val="24"/>
          <w:szCs w:val="24"/>
          <w:lang w:eastAsia="ru-RU"/>
        </w:rPr>
        <w:t xml:space="preserve">, МБОУ </w:t>
      </w:r>
      <w:r w:rsidR="00EE3218" w:rsidRPr="00727034">
        <w:rPr>
          <w:rFonts w:ascii="Times New Roman" w:eastAsia="Times New Roman" w:hAnsi="Times New Roman"/>
          <w:sz w:val="24"/>
          <w:szCs w:val="24"/>
        </w:rPr>
        <w:t xml:space="preserve">«СОШ №1 имени </w:t>
      </w:r>
      <w:proofErr w:type="spellStart"/>
      <w:r w:rsidR="00EE3218" w:rsidRPr="00727034">
        <w:rPr>
          <w:rFonts w:ascii="Times New Roman" w:eastAsia="Times New Roman" w:hAnsi="Times New Roman"/>
          <w:sz w:val="24"/>
          <w:szCs w:val="24"/>
        </w:rPr>
        <w:t>Заслуж.учителя</w:t>
      </w:r>
      <w:proofErr w:type="spellEnd"/>
      <w:r w:rsidR="00EE3218" w:rsidRPr="00727034">
        <w:rPr>
          <w:rFonts w:ascii="Times New Roman" w:eastAsia="Times New Roman" w:hAnsi="Times New Roman"/>
          <w:sz w:val="24"/>
          <w:szCs w:val="24"/>
        </w:rPr>
        <w:t xml:space="preserve"> РФ </w:t>
      </w:r>
      <w:proofErr w:type="spellStart"/>
      <w:r w:rsidR="00EE3218" w:rsidRPr="00727034">
        <w:rPr>
          <w:rFonts w:ascii="Times New Roman" w:eastAsia="Times New Roman" w:hAnsi="Times New Roman"/>
          <w:sz w:val="24"/>
          <w:szCs w:val="24"/>
        </w:rPr>
        <w:t>А.А.Агаева</w:t>
      </w:r>
      <w:proofErr w:type="spellEnd"/>
      <w:r w:rsidR="00EE3218" w:rsidRPr="00727034">
        <w:rPr>
          <w:rFonts w:ascii="Times New Roman" w:eastAsia="Times New Roman" w:hAnsi="Times New Roman"/>
          <w:sz w:val="24"/>
          <w:szCs w:val="24"/>
        </w:rPr>
        <w:t xml:space="preserve"> с. Камбилеевское», </w:t>
      </w:r>
      <w:r w:rsidR="00EE3218" w:rsidRPr="007270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МБОУ </w:t>
      </w:r>
      <w:r w:rsidR="00EE3218" w:rsidRPr="0072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ООШ  </w:t>
      </w:r>
      <w:proofErr w:type="spellStart"/>
      <w:r w:rsidR="00EE3218" w:rsidRPr="007270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EE3218" w:rsidRPr="0072703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EE3218" w:rsidRPr="0072703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аргавс</w:t>
      </w:r>
      <w:proofErr w:type="spellEnd"/>
      <w:r w:rsidR="00EE3218" w:rsidRPr="007270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E3218" w:rsidRPr="0072703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E3218" w:rsidRPr="00727034">
        <w:rPr>
          <w:rFonts w:ascii="Times New Roman" w:eastAsia="Times New Roman" w:hAnsi="Times New Roman" w:cs="Times New Roman"/>
          <w:b/>
          <w:sz w:val="24"/>
          <w:szCs w:val="24"/>
        </w:rPr>
        <w:t>0%.</w:t>
      </w:r>
    </w:p>
    <w:p w:rsidR="000943E3" w:rsidRPr="00727034" w:rsidRDefault="00EE3218" w:rsidP="005370FC">
      <w:pPr>
        <w:widowControl w:val="0"/>
        <w:autoSpaceDE w:val="0"/>
        <w:autoSpaceDN w:val="0"/>
        <w:spacing w:after="0" w:line="240" w:lineRule="auto"/>
        <w:ind w:left="232" w:right="2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034">
        <w:rPr>
          <w:rFonts w:ascii="Times New Roman" w:eastAsia="Times New Roman" w:hAnsi="Times New Roman" w:cs="Times New Roman"/>
          <w:b/>
          <w:sz w:val="24"/>
          <w:szCs w:val="24"/>
        </w:rPr>
        <w:t>Незачеты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 получили учащиеся </w:t>
      </w:r>
      <w:r w:rsidRPr="00727034">
        <w:rPr>
          <w:rFonts w:ascii="Times New Roman" w:eastAsia="Times New Roman" w:hAnsi="Times New Roman"/>
          <w:sz w:val="24"/>
          <w:szCs w:val="24"/>
          <w:lang w:eastAsia="ru-RU"/>
        </w:rPr>
        <w:t>МБОУ «СОШ с</w:t>
      </w:r>
      <w:proofErr w:type="gramStart"/>
      <w:r w:rsidRPr="00727034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727034">
        <w:rPr>
          <w:rFonts w:ascii="Times New Roman" w:eastAsia="Times New Roman" w:hAnsi="Times New Roman"/>
          <w:sz w:val="24"/>
          <w:szCs w:val="24"/>
          <w:lang w:eastAsia="ru-RU"/>
        </w:rPr>
        <w:t>айское»</w:t>
      </w:r>
      <w:r w:rsidR="00415FB7" w:rsidRPr="00727034">
        <w:rPr>
          <w:rFonts w:ascii="Times New Roman" w:eastAsia="Times New Roman" w:hAnsi="Times New Roman"/>
          <w:sz w:val="24"/>
          <w:szCs w:val="24"/>
          <w:lang w:eastAsia="ru-RU"/>
        </w:rPr>
        <w:t xml:space="preserve">(2), </w:t>
      </w:r>
      <w:r w:rsidR="00415FB7" w:rsidRPr="0072703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МБОУ «СОШ </w:t>
      </w:r>
      <w:proofErr w:type="spellStart"/>
      <w:r w:rsidR="00415FB7" w:rsidRPr="00727034">
        <w:rPr>
          <w:rFonts w:ascii="Times New Roman" w:eastAsia="Times New Roman" w:hAnsi="Times New Roman"/>
          <w:sz w:val="24"/>
          <w:szCs w:val="24"/>
          <w:lang w:eastAsia="ru-RU" w:bidi="ru-RU"/>
        </w:rPr>
        <w:t>с.Донгарон</w:t>
      </w:r>
      <w:proofErr w:type="spellEnd"/>
      <w:r w:rsidR="00415FB7" w:rsidRPr="0072703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»(1), </w:t>
      </w:r>
      <w:r w:rsidR="00415FB7" w:rsidRPr="00727034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r w:rsidR="00415FB7" w:rsidRPr="00727034">
        <w:rPr>
          <w:rFonts w:ascii="Times New Roman" w:eastAsia="Times New Roman" w:hAnsi="Times New Roman"/>
          <w:sz w:val="24"/>
          <w:szCs w:val="24"/>
        </w:rPr>
        <w:t xml:space="preserve">«СОШ №1 имени </w:t>
      </w:r>
      <w:proofErr w:type="spellStart"/>
      <w:r w:rsidR="00415FB7" w:rsidRPr="00727034">
        <w:rPr>
          <w:rFonts w:ascii="Times New Roman" w:eastAsia="Times New Roman" w:hAnsi="Times New Roman"/>
          <w:sz w:val="24"/>
          <w:szCs w:val="24"/>
        </w:rPr>
        <w:t>Заслуж.учителя</w:t>
      </w:r>
      <w:proofErr w:type="spellEnd"/>
      <w:r w:rsidR="00415FB7" w:rsidRPr="00727034">
        <w:rPr>
          <w:rFonts w:ascii="Times New Roman" w:eastAsia="Times New Roman" w:hAnsi="Times New Roman"/>
          <w:sz w:val="24"/>
          <w:szCs w:val="24"/>
        </w:rPr>
        <w:t xml:space="preserve"> РФ </w:t>
      </w:r>
      <w:proofErr w:type="spellStart"/>
      <w:r w:rsidR="00415FB7" w:rsidRPr="00727034">
        <w:rPr>
          <w:rFonts w:ascii="Times New Roman" w:eastAsia="Times New Roman" w:hAnsi="Times New Roman"/>
          <w:sz w:val="24"/>
          <w:szCs w:val="24"/>
        </w:rPr>
        <w:t>А.А.Агаева</w:t>
      </w:r>
      <w:proofErr w:type="spellEnd"/>
      <w:r w:rsidR="00415FB7" w:rsidRPr="00727034">
        <w:rPr>
          <w:rFonts w:ascii="Times New Roman" w:eastAsia="Times New Roman" w:hAnsi="Times New Roman"/>
          <w:sz w:val="24"/>
          <w:szCs w:val="24"/>
        </w:rPr>
        <w:t xml:space="preserve"> с. Камбилеевское» (4). Всего </w:t>
      </w:r>
      <w:r w:rsidR="00415FB7" w:rsidRPr="00727034">
        <w:rPr>
          <w:rFonts w:ascii="Times New Roman" w:eastAsia="Times New Roman" w:hAnsi="Times New Roman"/>
          <w:b/>
          <w:sz w:val="24"/>
          <w:szCs w:val="24"/>
        </w:rPr>
        <w:t xml:space="preserve">7 человек </w:t>
      </w:r>
      <w:r w:rsidR="00415FB7" w:rsidRPr="00727034">
        <w:rPr>
          <w:rFonts w:ascii="Times New Roman" w:eastAsia="Times New Roman" w:hAnsi="Times New Roman" w:cs="Times New Roman"/>
          <w:b/>
          <w:sz w:val="24"/>
          <w:szCs w:val="24"/>
        </w:rPr>
        <w:t>– 0,9</w:t>
      </w:r>
      <w:r w:rsidR="000943E3" w:rsidRPr="0072703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15FB7" w:rsidRPr="00727034">
        <w:rPr>
          <w:rFonts w:ascii="Times New Roman" w:eastAsia="Times New Roman" w:hAnsi="Times New Roman" w:cs="Times New Roman"/>
          <w:b/>
          <w:sz w:val="24"/>
          <w:szCs w:val="24"/>
        </w:rPr>
        <w:t>%.</w:t>
      </w:r>
    </w:p>
    <w:p w:rsidR="000943E3" w:rsidRPr="00727034" w:rsidRDefault="000943E3" w:rsidP="005370FC">
      <w:pPr>
        <w:widowControl w:val="0"/>
        <w:autoSpaceDE w:val="0"/>
        <w:autoSpaceDN w:val="0"/>
        <w:spacing w:after="0"/>
        <w:ind w:left="232" w:right="23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проведения, проверки и оценивания итогового собеседования по русскому языку в 9-м классе в образовательных организациях </w:t>
      </w:r>
      <w:r w:rsidR="00B465E6" w:rsidRPr="00727034">
        <w:rPr>
          <w:rFonts w:ascii="Times New Roman" w:eastAsia="Times New Roman" w:hAnsi="Times New Roman" w:cs="Times New Roman"/>
          <w:sz w:val="24"/>
          <w:szCs w:val="24"/>
        </w:rPr>
        <w:t xml:space="preserve">Пригородного района РСО-Алания 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>были выявлены следующие проблемы:</w:t>
      </w:r>
    </w:p>
    <w:p w:rsidR="000943E3" w:rsidRPr="00727034" w:rsidRDefault="000943E3" w:rsidP="005370FC">
      <w:pPr>
        <w:widowControl w:val="0"/>
        <w:numPr>
          <w:ilvl w:val="0"/>
          <w:numId w:val="2"/>
        </w:numPr>
        <w:tabs>
          <w:tab w:val="left" w:pos="1650"/>
        </w:tabs>
        <w:autoSpaceDE w:val="0"/>
        <w:autoSpaceDN w:val="0"/>
        <w:spacing w:after="0" w:line="240" w:lineRule="auto"/>
        <w:ind w:right="2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034">
        <w:rPr>
          <w:rFonts w:ascii="Times New Roman" w:eastAsia="Times New Roman" w:hAnsi="Times New Roman" w:cs="Times New Roman"/>
          <w:sz w:val="24"/>
          <w:szCs w:val="24"/>
        </w:rPr>
        <w:t>недостаточный уровень подготовки участников: эксперты при оценивании ответов отмечают у более 50% участников бедность речи, однообразие</w:t>
      </w:r>
      <w:r w:rsidR="00376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>синтаксических</w:t>
      </w:r>
      <w:r w:rsidR="00376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>конструкций</w:t>
      </w:r>
      <w:r w:rsidR="00376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76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>построении</w:t>
      </w:r>
      <w:r w:rsidR="00376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>предложений,</w:t>
      </w:r>
      <w:r w:rsidR="00376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наличие речевых, грамматических, а </w:t>
      </w:r>
      <w:proofErr w:type="gramStart"/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lastRenderedPageBreak/>
        <w:t>орфоэпических</w:t>
      </w:r>
      <w:proofErr w:type="gramEnd"/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 ошибок и искаженийслов;</w:t>
      </w:r>
    </w:p>
    <w:p w:rsidR="000943E3" w:rsidRPr="00727034" w:rsidRDefault="000943E3" w:rsidP="005370FC">
      <w:pPr>
        <w:widowControl w:val="0"/>
        <w:numPr>
          <w:ilvl w:val="0"/>
          <w:numId w:val="2"/>
        </w:numPr>
        <w:tabs>
          <w:tab w:val="left" w:pos="1650"/>
        </w:tabs>
        <w:autoSpaceDE w:val="0"/>
        <w:autoSpaceDN w:val="0"/>
        <w:spacing w:after="0" w:line="273" w:lineRule="auto"/>
        <w:ind w:right="22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034">
        <w:rPr>
          <w:rFonts w:ascii="Times New Roman" w:eastAsia="Times New Roman" w:hAnsi="Times New Roman" w:cs="Times New Roman"/>
          <w:sz w:val="24"/>
          <w:szCs w:val="24"/>
        </w:rPr>
        <w:t>нестабильноепсихоэмоциональноесостояниеучастников–чрезмерное волнение, эмоциональная зажатость, тихая, неразборчивая</w:t>
      </w:r>
      <w:r w:rsidR="005A0795" w:rsidRPr="00727034">
        <w:rPr>
          <w:rFonts w:ascii="Times New Roman" w:eastAsia="Times New Roman" w:hAnsi="Times New Roman" w:cs="Times New Roman"/>
          <w:sz w:val="24"/>
          <w:szCs w:val="24"/>
        </w:rPr>
        <w:t>речь.</w:t>
      </w:r>
    </w:p>
    <w:p w:rsidR="006D7407" w:rsidRPr="00727034" w:rsidRDefault="005A0795" w:rsidP="005370FC">
      <w:pPr>
        <w:widowControl w:val="0"/>
        <w:tabs>
          <w:tab w:val="left" w:pos="426"/>
          <w:tab w:val="left" w:pos="1650"/>
        </w:tabs>
        <w:autoSpaceDE w:val="0"/>
        <w:autoSpaceDN w:val="0"/>
        <w:spacing w:after="0" w:line="273" w:lineRule="auto"/>
        <w:ind w:left="284" w:right="228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       Можно отметить, что наиболее устойчивые умения выпускников сформированы в таком виде речевой деятельности, как чтение.</w:t>
      </w:r>
    </w:p>
    <w:p w:rsidR="005A0795" w:rsidRPr="00727034" w:rsidRDefault="005A0795" w:rsidP="005370FC">
      <w:pPr>
        <w:widowControl w:val="0"/>
        <w:tabs>
          <w:tab w:val="left" w:pos="426"/>
          <w:tab w:val="left" w:pos="1650"/>
        </w:tabs>
        <w:autoSpaceDE w:val="0"/>
        <w:autoSpaceDN w:val="0"/>
        <w:spacing w:after="0" w:line="273" w:lineRule="auto"/>
        <w:ind w:left="284" w:right="228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 Устные ответы испытуемых показали, что умение создавать самостоятельные монологические высказывания по предложенной речевой ситуации; умение обмениваться информацией с собеседником сформированы  недостаточно устойчиво.</w:t>
      </w:r>
    </w:p>
    <w:p w:rsidR="000943E3" w:rsidRPr="00727034" w:rsidRDefault="000943E3" w:rsidP="005370FC">
      <w:pPr>
        <w:widowControl w:val="0"/>
        <w:autoSpaceDE w:val="0"/>
        <w:autoSpaceDN w:val="0"/>
        <w:spacing w:after="0"/>
        <w:ind w:left="374" w:right="23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к использованию в ОО </w:t>
      </w:r>
      <w:r w:rsidR="00B465E6" w:rsidRPr="00727034">
        <w:rPr>
          <w:rFonts w:ascii="Times New Roman" w:eastAsia="Times New Roman" w:hAnsi="Times New Roman" w:cs="Times New Roman"/>
          <w:sz w:val="24"/>
          <w:szCs w:val="24"/>
        </w:rPr>
        <w:t xml:space="preserve">Пригородного района РСО-Алания </w:t>
      </w:r>
      <w:r w:rsidRPr="00727034">
        <w:rPr>
          <w:rFonts w:ascii="Times New Roman" w:eastAsia="Times New Roman" w:hAnsi="Times New Roman" w:cs="Times New Roman"/>
          <w:sz w:val="24"/>
          <w:szCs w:val="24"/>
        </w:rPr>
        <w:t>на этапе подготовки ко второму этапу итогового собеседования по русскому языку:</w:t>
      </w:r>
    </w:p>
    <w:p w:rsidR="000943E3" w:rsidRPr="00727034" w:rsidRDefault="000943E3" w:rsidP="005370FC">
      <w:pPr>
        <w:widowControl w:val="0"/>
        <w:numPr>
          <w:ilvl w:val="0"/>
          <w:numId w:val="2"/>
        </w:numPr>
        <w:tabs>
          <w:tab w:val="left" w:pos="1650"/>
        </w:tabs>
        <w:autoSpaceDE w:val="0"/>
        <w:autoSpaceDN w:val="0"/>
        <w:spacing w:after="0" w:line="240" w:lineRule="auto"/>
        <w:ind w:right="22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034">
        <w:rPr>
          <w:rFonts w:ascii="Times New Roman" w:eastAsia="Times New Roman" w:hAnsi="Times New Roman" w:cs="Times New Roman"/>
          <w:sz w:val="24"/>
          <w:szCs w:val="24"/>
        </w:rPr>
        <w:t>систематическая работа не только на уроках русского языка и литературы, но и на других учебных дисциплинах по формированию у учащихся навыков устной спонтанной речи, цитирования, пополнению словарного запаса, построению монологических и диалогических высказываний, обучению аргументированно отвечать на поставленныевопросы.</w:t>
      </w:r>
    </w:p>
    <w:p w:rsidR="000943E3" w:rsidRPr="00727034" w:rsidRDefault="000943E3" w:rsidP="005370FC">
      <w:pPr>
        <w:widowControl w:val="0"/>
        <w:numPr>
          <w:ilvl w:val="0"/>
          <w:numId w:val="2"/>
        </w:numPr>
        <w:tabs>
          <w:tab w:val="left" w:pos="1650"/>
        </w:tabs>
        <w:autoSpaceDE w:val="0"/>
        <w:autoSpaceDN w:val="0"/>
        <w:spacing w:after="0" w:line="240" w:lineRule="auto"/>
        <w:ind w:right="2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034">
        <w:rPr>
          <w:rFonts w:ascii="Times New Roman" w:eastAsia="Times New Roman" w:hAnsi="Times New Roman" w:cs="Times New Roman"/>
          <w:sz w:val="24"/>
          <w:szCs w:val="24"/>
        </w:rPr>
        <w:t>консультации, а также практическая работа школьных психологов с обучающимися 8-х и 9-х классов по снятию психоэмоционального напряжения, проведение педагогами информационно-разъяснительной работы с родителями, создание доброжелательной рабочей атмосферы в день проведения итогового собеседования.</w:t>
      </w:r>
    </w:p>
    <w:p w:rsidR="000943E3" w:rsidRPr="00727034" w:rsidRDefault="000943E3" w:rsidP="005370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3D8" w:rsidRPr="00727034" w:rsidRDefault="00E923D8" w:rsidP="005370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270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Выводы и предложения:</w:t>
      </w:r>
    </w:p>
    <w:p w:rsidR="006D7407" w:rsidRPr="00727034" w:rsidRDefault="006D7407" w:rsidP="005370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D7407" w:rsidRPr="00727034" w:rsidRDefault="006D7407" w:rsidP="005370FC">
      <w:pPr>
        <w:widowControl w:val="0"/>
        <w:tabs>
          <w:tab w:val="left" w:pos="284"/>
          <w:tab w:val="left" w:pos="1650"/>
        </w:tabs>
        <w:autoSpaceDE w:val="0"/>
        <w:autoSpaceDN w:val="0"/>
        <w:spacing w:after="0" w:line="273" w:lineRule="auto"/>
        <w:ind w:left="284" w:right="228" w:hanging="517"/>
        <w:rPr>
          <w:rFonts w:ascii="Times New Roman" w:eastAsia="Times New Roman" w:hAnsi="Times New Roman" w:cs="Times New Roman"/>
          <w:sz w:val="24"/>
          <w:szCs w:val="24"/>
        </w:rPr>
      </w:pPr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             Устное собеседование — это проверка коммуникативной компетенции школьника, то есть приобретенных им знаний, навыков, умений в выражении своих мыслей и в общении, поэтому необходимо обратить внимание преподавателей на  совершенствование навыков устной (монологической и диалогической) речи, в частности чтения. </w:t>
      </w:r>
    </w:p>
    <w:p w:rsidR="00F65596" w:rsidRPr="00727034" w:rsidRDefault="006D7407" w:rsidP="005370FC">
      <w:pPr>
        <w:widowControl w:val="0"/>
        <w:tabs>
          <w:tab w:val="left" w:pos="284"/>
          <w:tab w:val="left" w:pos="1650"/>
        </w:tabs>
        <w:autoSpaceDE w:val="0"/>
        <w:autoSpaceDN w:val="0"/>
        <w:spacing w:after="0" w:line="273" w:lineRule="auto"/>
        <w:ind w:left="284" w:right="228" w:hanging="517"/>
        <w:rPr>
          <w:rFonts w:ascii="Times New Roman" w:eastAsia="Times New Roman" w:hAnsi="Times New Roman" w:cs="Times New Roman"/>
          <w:sz w:val="24"/>
          <w:szCs w:val="24"/>
        </w:rPr>
      </w:pPr>
      <w:r w:rsidRPr="00727034">
        <w:rPr>
          <w:rFonts w:ascii="Times New Roman" w:eastAsia="Times New Roman" w:hAnsi="Times New Roman" w:cs="Times New Roman"/>
          <w:sz w:val="24"/>
          <w:szCs w:val="24"/>
        </w:rPr>
        <w:t xml:space="preserve">             Пересказ, ответ на вопрос, постановка вопроса, беседа с учителем, выступление с готовой или неподготовленной речью, учебная беседа в парах или в группах, дискуссия, участие в дебатах, деловые и ролевые игры, построение доказательств и опровержений, защита проекта — все это косвенная подготовка к устному собеседованию.</w:t>
      </w:r>
    </w:p>
    <w:p w:rsidR="00376BB6" w:rsidRDefault="00376BB6" w:rsidP="005370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923D8" w:rsidRPr="00727034" w:rsidRDefault="00F65596" w:rsidP="005370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2703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Учителям русского языка и литературы необходимо:</w:t>
      </w:r>
    </w:p>
    <w:p w:rsidR="00F65596" w:rsidRPr="00727034" w:rsidRDefault="00F65596" w:rsidP="005370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923D8" w:rsidRPr="00727034" w:rsidRDefault="00E923D8" w:rsidP="005370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firstLine="708"/>
        <w:jc w:val="both"/>
        <w:rPr>
          <w:color w:val="000000"/>
        </w:rPr>
      </w:pPr>
      <w:r w:rsidRPr="00727034">
        <w:rPr>
          <w:color w:val="000000"/>
        </w:rPr>
        <w:t>Отрабатывать на</w:t>
      </w:r>
      <w:r w:rsidR="00871AC7" w:rsidRPr="00727034">
        <w:rPr>
          <w:color w:val="000000"/>
        </w:rPr>
        <w:t xml:space="preserve"> уроках навыки пересказа текста.</w:t>
      </w:r>
    </w:p>
    <w:p w:rsidR="00E923D8" w:rsidRPr="00727034" w:rsidRDefault="00E923D8" w:rsidP="005370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firstLine="708"/>
        <w:jc w:val="both"/>
        <w:rPr>
          <w:color w:val="000000"/>
        </w:rPr>
      </w:pPr>
      <w:r w:rsidRPr="00727034">
        <w:rPr>
          <w:color w:val="000000"/>
        </w:rPr>
        <w:t>Развивать навыки речевой грамотности (пополнение словаря, составление разнообр</w:t>
      </w:r>
      <w:r w:rsidR="006C3B4E" w:rsidRPr="00727034">
        <w:rPr>
          <w:color w:val="000000"/>
        </w:rPr>
        <w:t>азных по структуре предложений).</w:t>
      </w:r>
    </w:p>
    <w:p w:rsidR="00E923D8" w:rsidRPr="00727034" w:rsidRDefault="000F5962" w:rsidP="005370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firstLine="708"/>
        <w:jc w:val="both"/>
        <w:rPr>
          <w:color w:val="000000"/>
        </w:rPr>
      </w:pPr>
      <w:r w:rsidRPr="00727034">
        <w:rPr>
          <w:color w:val="000000"/>
        </w:rPr>
        <w:t>Продолжить работу по развитию навыков монологической речи обучающихся (с</w:t>
      </w:r>
      <w:r w:rsidR="00E923D8" w:rsidRPr="00727034">
        <w:rPr>
          <w:color w:val="000000"/>
        </w:rPr>
        <w:t>оздавать монологи, работая с высказываниями, цитатами по плану</w:t>
      </w:r>
      <w:r w:rsidRPr="00727034">
        <w:rPr>
          <w:color w:val="000000"/>
        </w:rPr>
        <w:t>)</w:t>
      </w:r>
      <w:r w:rsidR="006C3B4E" w:rsidRPr="00727034">
        <w:rPr>
          <w:color w:val="000000"/>
        </w:rPr>
        <w:t>.</w:t>
      </w:r>
    </w:p>
    <w:p w:rsidR="000943E3" w:rsidRPr="00727034" w:rsidRDefault="00E923D8" w:rsidP="005370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426" w:firstLine="708"/>
        <w:jc w:val="both"/>
        <w:rPr>
          <w:color w:val="000000"/>
        </w:rPr>
      </w:pPr>
      <w:r w:rsidRPr="00727034">
        <w:rPr>
          <w:color w:val="000000"/>
        </w:rPr>
        <w:t>Активизировать работу с текстом (тема, ключевые слова, основная мысль).</w:t>
      </w:r>
    </w:p>
    <w:p w:rsidR="005A0795" w:rsidRPr="00727034" w:rsidRDefault="00231F6E" w:rsidP="005370FC">
      <w:pPr>
        <w:pStyle w:val="a5"/>
        <w:widowControl w:val="0"/>
        <w:shd w:val="clear" w:color="auto" w:fill="FFFFFF"/>
        <w:autoSpaceDE w:val="0"/>
        <w:autoSpaceDN w:val="0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5. </w:t>
      </w:r>
      <w:r w:rsidR="000F5962" w:rsidRPr="00727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5A0795" w:rsidRPr="00727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ледить за тем, чтобы учащиеся на уроках давали развёрнутые ответы на вопросы.</w:t>
      </w:r>
    </w:p>
    <w:p w:rsidR="000943E3" w:rsidRPr="00727034" w:rsidRDefault="000943E3" w:rsidP="00503CC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CCC" w:rsidRPr="00727034" w:rsidRDefault="00503CCC" w:rsidP="00503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sectPr w:rsidR="00503CCC" w:rsidRPr="00727034" w:rsidSect="00332DC5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:rsidR="00503CCC" w:rsidRPr="00727034" w:rsidRDefault="00503CCC" w:rsidP="00503CCC">
      <w:pPr>
        <w:widowControl w:val="0"/>
        <w:autoSpaceDE w:val="0"/>
        <w:autoSpaceDN w:val="0"/>
        <w:spacing w:before="9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0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Таблица 5.</w:t>
      </w:r>
    </w:p>
    <w:tbl>
      <w:tblPr>
        <w:tblStyle w:val="TableNormal1"/>
        <w:tblW w:w="151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4719"/>
        <w:gridCol w:w="1217"/>
        <w:gridCol w:w="838"/>
        <w:gridCol w:w="785"/>
        <w:gridCol w:w="901"/>
        <w:gridCol w:w="1220"/>
        <w:gridCol w:w="898"/>
        <w:gridCol w:w="1087"/>
        <w:gridCol w:w="1276"/>
        <w:gridCol w:w="1520"/>
      </w:tblGrid>
      <w:tr w:rsidR="00503CCC" w:rsidRPr="00727034" w:rsidTr="00500051">
        <w:trPr>
          <w:trHeight w:val="918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CC" w:rsidRPr="00727034" w:rsidRDefault="00503CCC" w:rsidP="007E7B2E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03CCC" w:rsidRPr="00727034" w:rsidRDefault="00503CCC" w:rsidP="007E7B2E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03CCC" w:rsidRPr="00727034" w:rsidRDefault="00503CCC" w:rsidP="007E7B2E">
            <w:pPr>
              <w:spacing w:before="144"/>
              <w:ind w:left="107" w:firstLine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CC" w:rsidRPr="00727034" w:rsidRDefault="00503CCC" w:rsidP="007E7B2E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03CCC" w:rsidRPr="00727034" w:rsidRDefault="00503CCC" w:rsidP="007E7B2E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03CCC" w:rsidRPr="00727034" w:rsidRDefault="00503CCC" w:rsidP="007E7B2E">
            <w:pPr>
              <w:spacing w:before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03CCC" w:rsidRPr="00727034" w:rsidRDefault="00503CCC" w:rsidP="007E7B2E">
            <w:pPr>
              <w:spacing w:before="1"/>
              <w:ind w:left="96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Наименование ОУ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CC" w:rsidRPr="00727034" w:rsidRDefault="00503CCC" w:rsidP="007E7B2E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03CCC" w:rsidRPr="00727034" w:rsidRDefault="00503CCC" w:rsidP="007E7B2E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03CCC" w:rsidRPr="00727034" w:rsidRDefault="00503CCC" w:rsidP="007E7B2E">
            <w:pPr>
              <w:spacing w:before="144"/>
              <w:ind w:left="121" w:right="94" w:hanging="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Количество </w:t>
            </w: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3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CC" w:rsidRPr="00727034" w:rsidRDefault="00503CCC" w:rsidP="007E7B2E">
            <w:pPr>
              <w:spacing w:before="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03CCC" w:rsidRPr="00727034" w:rsidRDefault="00503CCC" w:rsidP="007E7B2E">
            <w:pPr>
              <w:spacing w:before="1"/>
              <w:ind w:left="1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 итогового собеседования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1" w:line="223" w:lineRule="exact"/>
              <w:ind w:left="135" w:righ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Кол-во участников,</w:t>
            </w:r>
          </w:p>
          <w:p w:rsidR="00503CCC" w:rsidRPr="00727034" w:rsidRDefault="00503CCC" w:rsidP="007E7B2E">
            <w:pPr>
              <w:spacing w:before="1" w:line="230" w:lineRule="atLeast"/>
              <w:ind w:left="139" w:righ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набравших минимальное и максимальное количество баллов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CC" w:rsidRPr="00727034" w:rsidRDefault="00503CCC" w:rsidP="007E7B2E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03CCC" w:rsidRPr="00727034" w:rsidRDefault="00503CCC" w:rsidP="007E7B2E">
            <w:pPr>
              <w:spacing w:before="167"/>
              <w:ind w:right="5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Средний</w:t>
            </w:r>
          </w:p>
          <w:p w:rsidR="00503CCC" w:rsidRPr="00727034" w:rsidRDefault="00503CCC" w:rsidP="007E7B2E">
            <w:pPr>
              <w:spacing w:before="1"/>
              <w:ind w:left="215" w:right="207" w:firstLine="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первичный балл (сумма баллов </w:t>
            </w:r>
            <w:r w:rsidRPr="00727034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за </w:t>
            </w: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всю работу</w:t>
            </w:r>
            <w:r w:rsidRPr="007270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503CCC" w:rsidRPr="00727034" w:rsidTr="00500051">
        <w:trPr>
          <w:trHeight w:val="460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CCC" w:rsidRPr="00727034" w:rsidRDefault="00503CCC" w:rsidP="007E7B2E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CCC" w:rsidRPr="00727034" w:rsidRDefault="00503CCC" w:rsidP="007E7B2E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CCC" w:rsidRPr="00727034" w:rsidRDefault="00503CCC" w:rsidP="007E7B2E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90"/>
              <w:ind w:left="37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27034">
              <w:rPr>
                <w:rFonts w:ascii="Times New Roman" w:eastAsia="Times New Roman" w:hAnsi="Times New Roman"/>
                <w:b/>
                <w:sz w:val="24"/>
                <w:szCs w:val="24"/>
              </w:rPr>
              <w:t>Незачёт</w:t>
            </w:r>
            <w:proofErr w:type="spellEnd"/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90"/>
              <w:ind w:left="59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27034">
              <w:rPr>
                <w:rFonts w:ascii="Times New Roman" w:eastAsia="Times New Roman" w:hAnsi="Times New Roman"/>
                <w:b/>
                <w:sz w:val="24"/>
                <w:szCs w:val="24"/>
              </w:rPr>
              <w:t>Зачёт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1" w:line="224" w:lineRule="exact"/>
              <w:ind w:left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0</w:t>
            </w:r>
          </w:p>
          <w:p w:rsidR="00503CCC" w:rsidRPr="00727034" w:rsidRDefault="00503CCC" w:rsidP="007E7B2E">
            <w:pPr>
              <w:spacing w:before="1" w:line="216" w:lineRule="exact"/>
              <w:ind w:left="127" w:right="12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110"/>
              <w:ind w:left="4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CCC" w:rsidRPr="00727034" w:rsidRDefault="00503CCC" w:rsidP="007E7B2E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3CCC" w:rsidRPr="00727034" w:rsidTr="00500051">
        <w:trPr>
          <w:trHeight w:val="376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CCC" w:rsidRPr="00727034" w:rsidRDefault="00503CCC" w:rsidP="007E7B2E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CCC" w:rsidRPr="00727034" w:rsidRDefault="00503CCC" w:rsidP="007E7B2E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CCC" w:rsidRPr="00727034" w:rsidRDefault="00503CCC" w:rsidP="007E7B2E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67"/>
              <w:ind w:left="100" w:right="9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67"/>
              <w:ind w:left="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67"/>
              <w:ind w:left="131" w:right="12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67"/>
              <w:ind w:left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67"/>
              <w:ind w:left="127" w:right="1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67"/>
              <w:ind w:left="129" w:right="1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67"/>
              <w:ind w:left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CCC" w:rsidRPr="00727034" w:rsidRDefault="00503CCC" w:rsidP="007E7B2E">
            <w:pPr>
              <w:spacing w:before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3CCC" w:rsidRPr="00727034" w:rsidTr="00500051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D" w:rsidRPr="00727034" w:rsidRDefault="00B6749D" w:rsidP="007E7B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 ст.Архонская»</w:t>
            </w:r>
          </w:p>
          <w:p w:rsidR="00503CCC" w:rsidRPr="00727034" w:rsidRDefault="00503CCC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503CCC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7,9</w:t>
            </w: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CC" w:rsidRPr="00727034" w:rsidRDefault="00015A37" w:rsidP="007E7B2E">
            <w:pPr>
              <w:spacing w:before="1" w:line="234" w:lineRule="exact"/>
              <w:ind w:left="6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</w:tbl>
    <w:tbl>
      <w:tblPr>
        <w:tblW w:w="151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1"/>
        <w:gridCol w:w="4719"/>
        <w:gridCol w:w="1217"/>
        <w:gridCol w:w="838"/>
        <w:gridCol w:w="785"/>
        <w:gridCol w:w="901"/>
        <w:gridCol w:w="1220"/>
        <w:gridCol w:w="898"/>
        <w:gridCol w:w="1087"/>
        <w:gridCol w:w="1276"/>
        <w:gridCol w:w="1520"/>
      </w:tblGrid>
      <w:tr w:rsidR="00E8382D" w:rsidRPr="00727034" w:rsidTr="00E8382D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2D" w:rsidRPr="00727034" w:rsidRDefault="00E8382D" w:rsidP="007E7B2E">
            <w:pPr>
              <w:widowControl w:val="0"/>
              <w:autoSpaceDE w:val="0"/>
              <w:autoSpaceDN w:val="0"/>
              <w:spacing w:before="5" w:after="0" w:line="229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2D" w:rsidRPr="00727034" w:rsidRDefault="00E8382D" w:rsidP="007E7B2E">
            <w:pPr>
              <w:widowControl w:val="0"/>
              <w:autoSpaceDE w:val="0"/>
              <w:autoSpaceDN w:val="0"/>
              <w:spacing w:before="1" w:after="0"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МБОУ </w:t>
            </w:r>
            <w:r w:rsidRPr="00727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с.Ир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2D" w:rsidRPr="00727034" w:rsidRDefault="00E8382D" w:rsidP="007E7B2E">
            <w:pPr>
              <w:widowControl w:val="0"/>
              <w:autoSpaceDE w:val="0"/>
              <w:autoSpaceDN w:val="0"/>
              <w:spacing w:before="1" w:after="0" w:line="234" w:lineRule="exact"/>
              <w:ind w:left="309" w:righ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2D" w:rsidRPr="00727034" w:rsidRDefault="00E8382D" w:rsidP="007E7B2E">
            <w:pPr>
              <w:widowControl w:val="0"/>
              <w:autoSpaceDE w:val="0"/>
              <w:autoSpaceDN w:val="0"/>
              <w:spacing w:before="1" w:after="0" w:line="234" w:lineRule="exact"/>
              <w:ind w:left="99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2D" w:rsidRPr="00727034" w:rsidRDefault="00E8382D" w:rsidP="007E7B2E">
            <w:pPr>
              <w:widowControl w:val="0"/>
              <w:autoSpaceDE w:val="0"/>
              <w:autoSpaceDN w:val="0"/>
              <w:spacing w:before="1" w:after="0" w:line="234" w:lineRule="exact"/>
              <w:ind w:left="85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2D" w:rsidRPr="00727034" w:rsidRDefault="00E8382D" w:rsidP="007E7B2E">
            <w:pPr>
              <w:widowControl w:val="0"/>
              <w:autoSpaceDE w:val="0"/>
              <w:autoSpaceDN w:val="0"/>
              <w:spacing w:before="1" w:after="0" w:line="234" w:lineRule="exact"/>
              <w:ind w:left="129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2D" w:rsidRPr="00727034" w:rsidRDefault="00E8382D" w:rsidP="007E7B2E">
            <w:pPr>
              <w:widowControl w:val="0"/>
              <w:autoSpaceDE w:val="0"/>
              <w:autoSpaceDN w:val="0"/>
              <w:spacing w:before="1" w:after="0" w:line="234" w:lineRule="exact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2D" w:rsidRPr="00727034" w:rsidRDefault="00E8382D" w:rsidP="007E7B2E">
            <w:pPr>
              <w:widowControl w:val="0"/>
              <w:autoSpaceDE w:val="0"/>
              <w:autoSpaceDN w:val="0"/>
              <w:spacing w:before="1" w:after="0" w:line="234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2D" w:rsidRPr="00727034" w:rsidRDefault="00E8382D" w:rsidP="007E7B2E">
            <w:pPr>
              <w:widowControl w:val="0"/>
              <w:autoSpaceDE w:val="0"/>
              <w:autoSpaceDN w:val="0"/>
              <w:spacing w:before="1" w:after="0" w:line="234" w:lineRule="exact"/>
              <w:ind w:left="12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2D" w:rsidRPr="00727034" w:rsidRDefault="00E8382D" w:rsidP="007E7B2E">
            <w:pPr>
              <w:widowControl w:val="0"/>
              <w:autoSpaceDE w:val="0"/>
              <w:autoSpaceDN w:val="0"/>
              <w:spacing w:before="1" w:after="0" w:line="234" w:lineRule="exact"/>
              <w:ind w:left="83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2D" w:rsidRPr="00727034" w:rsidRDefault="00E8382D" w:rsidP="007E7B2E">
            <w:pPr>
              <w:widowControl w:val="0"/>
              <w:autoSpaceDE w:val="0"/>
              <w:autoSpaceDN w:val="0"/>
              <w:spacing w:before="1" w:after="0" w:line="234" w:lineRule="exact"/>
              <w:ind w:left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E8382D" w:rsidRPr="00727034" w:rsidTr="00E8382D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widowControl w:val="0"/>
              <w:autoSpaceDE w:val="0"/>
              <w:autoSpaceDN w:val="0"/>
              <w:spacing w:before="5" w:after="0" w:line="229" w:lineRule="exact"/>
              <w:ind w:left="6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27034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1"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 с</w:t>
            </w:r>
            <w:proofErr w:type="gram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ктябрьское»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732F3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1" w:line="234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59,9%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1" w:line="234" w:lineRule="exact"/>
              <w:ind w:left="6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E8382D" w:rsidRPr="00727034" w:rsidTr="00E8382D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5" w:line="229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1"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 СОШ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уртат</w:t>
            </w:r>
            <w:proofErr w:type="spellEnd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732F3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1" w:line="234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0732F3"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2D" w:rsidRPr="00727034" w:rsidRDefault="00E8382D" w:rsidP="007E7B2E">
            <w:pPr>
              <w:spacing w:before="1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931DC" w:rsidRPr="00727034" w:rsidTr="00E8382D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C" w:rsidRPr="00727034" w:rsidRDefault="002931DC" w:rsidP="007E7B2E">
            <w:pPr>
              <w:spacing w:before="5" w:line="229" w:lineRule="exact"/>
              <w:ind w:left="6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C" w:rsidRPr="00727034" w:rsidRDefault="002931DC" w:rsidP="007E7B2E">
            <w:pPr>
              <w:spacing w:before="1"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 с.Тарское»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C" w:rsidRPr="00727034" w:rsidRDefault="002931DC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C" w:rsidRPr="00727034" w:rsidRDefault="002931DC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C" w:rsidRPr="00727034" w:rsidRDefault="002931DC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C" w:rsidRPr="00727034" w:rsidRDefault="002931DC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C" w:rsidRPr="00727034" w:rsidRDefault="002931DC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C" w:rsidRPr="00727034" w:rsidRDefault="002931DC" w:rsidP="007E7B2E">
            <w:pPr>
              <w:spacing w:before="1" w:line="234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C" w:rsidRPr="00727034" w:rsidRDefault="002931DC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C" w:rsidRPr="00727034" w:rsidRDefault="0066624C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DC" w:rsidRPr="00727034" w:rsidRDefault="00456C51" w:rsidP="007E7B2E">
            <w:pPr>
              <w:spacing w:before="1" w:line="234" w:lineRule="exact"/>
              <w:ind w:left="6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</w:tbl>
    <w:tbl>
      <w:tblPr>
        <w:tblStyle w:val="TableNormal1"/>
        <w:tblW w:w="151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4719"/>
        <w:gridCol w:w="1217"/>
        <w:gridCol w:w="838"/>
        <w:gridCol w:w="785"/>
        <w:gridCol w:w="901"/>
        <w:gridCol w:w="1220"/>
        <w:gridCol w:w="898"/>
        <w:gridCol w:w="1087"/>
        <w:gridCol w:w="1276"/>
        <w:gridCol w:w="1520"/>
      </w:tblGrid>
      <w:tr w:rsidR="002931DC" w:rsidRPr="00727034" w:rsidTr="00500051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1DC" w:rsidRPr="00727034" w:rsidRDefault="006F04C6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1DC" w:rsidRPr="00727034" w:rsidRDefault="002931DC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СОШ № 2 с. Октябрьское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1DC" w:rsidRPr="00727034" w:rsidRDefault="002931DC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1DC" w:rsidRPr="00727034" w:rsidRDefault="002931DC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1DC" w:rsidRPr="00727034" w:rsidRDefault="002931DC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1DC" w:rsidRPr="00727034" w:rsidRDefault="002931DC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1DC" w:rsidRPr="00727034" w:rsidRDefault="002931DC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100</w:t>
            </w:r>
            <w:r w:rsidR="000732F3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1DC" w:rsidRPr="00727034" w:rsidRDefault="002931DC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1DC" w:rsidRPr="00727034" w:rsidRDefault="002931DC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1DC" w:rsidRPr="00727034" w:rsidRDefault="002931DC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10</w:t>
            </w:r>
            <w:r w:rsidR="000732F3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1DC" w:rsidRPr="00727034" w:rsidRDefault="002931DC" w:rsidP="007E7B2E">
            <w:pPr>
              <w:spacing w:before="1" w:line="234" w:lineRule="exact"/>
              <w:ind w:left="69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15</w:t>
            </w:r>
          </w:p>
        </w:tc>
      </w:tr>
      <w:tr w:rsidR="006F04C6" w:rsidRPr="00727034" w:rsidTr="00500051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C6" w:rsidRPr="00727034" w:rsidRDefault="006F04C6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C6" w:rsidRPr="00727034" w:rsidRDefault="006F04C6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«СОШ с.Майское»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C6" w:rsidRPr="00727034" w:rsidRDefault="006F04C6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C6" w:rsidRPr="00727034" w:rsidRDefault="006F04C6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C6" w:rsidRPr="00727034" w:rsidRDefault="006F04C6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="00C04B12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C6" w:rsidRPr="00727034" w:rsidRDefault="006F04C6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C6" w:rsidRPr="00727034" w:rsidRDefault="006F04C6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97</w:t>
            </w:r>
            <w:r w:rsidR="000732F3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C6" w:rsidRPr="00727034" w:rsidRDefault="006F04C6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C6" w:rsidRPr="00727034" w:rsidRDefault="006F04C6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C6" w:rsidRPr="00727034" w:rsidRDefault="006F04C6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="000732F3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4C6" w:rsidRPr="00727034" w:rsidRDefault="006F04C6" w:rsidP="007E7B2E">
            <w:pPr>
              <w:spacing w:before="1" w:line="234" w:lineRule="exact"/>
              <w:ind w:left="6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494F93" w:rsidRPr="00727034" w:rsidTr="00500051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494F93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494F93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СОШ с. </w:t>
            </w:r>
            <w:proofErr w:type="spellStart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Комгарон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494F93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494F93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494F93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494F93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494F93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494F93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494F93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494F93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494F93" w:rsidP="007E7B2E">
            <w:pPr>
              <w:spacing w:before="1" w:line="234" w:lineRule="exact"/>
              <w:ind w:left="6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</w:tbl>
    <w:tbl>
      <w:tblPr>
        <w:tblStyle w:val="TableNormal11"/>
        <w:tblW w:w="151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4719"/>
        <w:gridCol w:w="1217"/>
        <w:gridCol w:w="838"/>
        <w:gridCol w:w="785"/>
        <w:gridCol w:w="901"/>
        <w:gridCol w:w="1220"/>
        <w:gridCol w:w="898"/>
        <w:gridCol w:w="1087"/>
        <w:gridCol w:w="1276"/>
        <w:gridCol w:w="1520"/>
      </w:tblGrid>
      <w:tr w:rsidR="00494F93" w:rsidRPr="00727034" w:rsidTr="00500051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F93" w:rsidRPr="00727034" w:rsidRDefault="00494F93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F93" w:rsidRPr="00727034" w:rsidRDefault="00494F93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МБОУ «СОШ </w:t>
            </w:r>
            <w:proofErr w:type="spellStart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им.Т.К.Агузарова</w:t>
            </w:r>
            <w:proofErr w:type="spellEnd"/>
          </w:p>
          <w:p w:rsidR="00494F93" w:rsidRPr="00727034" w:rsidRDefault="00494F93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</w:t>
            </w:r>
            <w:proofErr w:type="gramStart"/>
            <w:r w:rsidRPr="0072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</w:t>
            </w:r>
            <w:proofErr w:type="gramEnd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ижняя </w:t>
            </w:r>
            <w:proofErr w:type="spellStart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Саниба</w:t>
            </w:r>
            <w:proofErr w:type="spellEnd"/>
            <w:r w:rsidRPr="0072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F93" w:rsidRPr="00727034" w:rsidRDefault="00494F93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F93" w:rsidRPr="00727034" w:rsidRDefault="003C4B15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F93" w:rsidRPr="00727034" w:rsidRDefault="003C4B15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F93" w:rsidRPr="00727034" w:rsidRDefault="00494F93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F93" w:rsidRPr="00727034" w:rsidRDefault="00494F93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F93" w:rsidRPr="00727034" w:rsidRDefault="003C4B15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F93" w:rsidRPr="00727034" w:rsidRDefault="00494F93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F93" w:rsidRPr="00727034" w:rsidRDefault="008C39BF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71</w:t>
            </w:r>
            <w:r w:rsidR="00494F93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F93" w:rsidRPr="00727034" w:rsidRDefault="008C39BF" w:rsidP="007E7B2E">
            <w:pPr>
              <w:spacing w:before="1" w:line="234" w:lineRule="exact"/>
              <w:ind w:left="6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</w:t>
            </w:r>
            <w:r w:rsidR="00616C70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,7</w:t>
            </w:r>
          </w:p>
        </w:tc>
      </w:tr>
      <w:tr w:rsidR="00494F93" w:rsidRPr="00727034" w:rsidTr="00500051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0732F3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0732F3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МБОУ «СОШ </w:t>
            </w:r>
            <w:proofErr w:type="spellStart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с</w:t>
            </w:r>
            <w:proofErr w:type="gramStart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.Д</w:t>
            </w:r>
            <w:proofErr w:type="gramEnd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онгарон</w:t>
            </w:r>
            <w:proofErr w:type="spellEnd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0732F3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0732F3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0732F3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="00C04B12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0732F3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0732F3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91,6%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015A37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015A37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015A37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42%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93" w:rsidRPr="00727034" w:rsidRDefault="00015A37" w:rsidP="007E7B2E">
            <w:pPr>
              <w:spacing w:before="1" w:line="234" w:lineRule="exact"/>
              <w:ind w:left="6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</w:tbl>
    <w:tbl>
      <w:tblPr>
        <w:tblStyle w:val="TableNormal1"/>
        <w:tblW w:w="151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4719"/>
        <w:gridCol w:w="1217"/>
        <w:gridCol w:w="838"/>
        <w:gridCol w:w="785"/>
        <w:gridCol w:w="901"/>
        <w:gridCol w:w="1220"/>
        <w:gridCol w:w="898"/>
        <w:gridCol w:w="1087"/>
        <w:gridCol w:w="1276"/>
        <w:gridCol w:w="1520"/>
      </w:tblGrid>
      <w:tr w:rsidR="00332DC5" w:rsidRPr="00727034" w:rsidTr="00500051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DC5" w:rsidRPr="00727034" w:rsidRDefault="00332DC5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  <w:r w:rsidR="00B6749D" w:rsidRPr="0072703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DC5" w:rsidRPr="00727034" w:rsidRDefault="00332DC5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«СОШ № 2 с.Чермен»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DC5" w:rsidRPr="00727034" w:rsidRDefault="00332DC5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DC5" w:rsidRPr="00727034" w:rsidRDefault="00332DC5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DC5" w:rsidRPr="00727034" w:rsidRDefault="0066624C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DC5" w:rsidRPr="00727034" w:rsidRDefault="00332DC5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DC5" w:rsidRPr="00727034" w:rsidRDefault="00332DC5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DC5" w:rsidRPr="00727034" w:rsidRDefault="00332DC5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DC5" w:rsidRPr="00727034" w:rsidRDefault="00332DC5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DC5" w:rsidRPr="00727034" w:rsidRDefault="00332DC5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DC5" w:rsidRPr="00727034" w:rsidRDefault="00332DC5" w:rsidP="007E7B2E">
            <w:pPr>
              <w:spacing w:before="1" w:line="23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B6749D" w:rsidRPr="00727034" w:rsidTr="00500051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D" w:rsidRPr="00727034" w:rsidRDefault="00B6749D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12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D" w:rsidRPr="00727034" w:rsidRDefault="00B6749D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МБОУ  «СОШ №2 </w:t>
            </w:r>
            <w:proofErr w:type="spellStart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им.Д.Доева</w:t>
            </w:r>
            <w:proofErr w:type="spellEnd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с. Гизель»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D" w:rsidRPr="00727034" w:rsidRDefault="00B6749D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D" w:rsidRPr="00727034" w:rsidRDefault="00B6749D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D" w:rsidRPr="00727034" w:rsidRDefault="0066624C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D" w:rsidRPr="00727034" w:rsidRDefault="00B6749D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D" w:rsidRPr="00727034" w:rsidRDefault="00B6749D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D" w:rsidRPr="00727034" w:rsidRDefault="0066624C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D" w:rsidRPr="00727034" w:rsidRDefault="00B6749D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D" w:rsidRPr="00727034" w:rsidRDefault="00B6749D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D" w:rsidRPr="00727034" w:rsidRDefault="00B6749D" w:rsidP="007E7B2E">
            <w:pPr>
              <w:spacing w:before="1" w:line="234" w:lineRule="exact"/>
              <w:ind w:left="6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18</w:t>
            </w:r>
          </w:p>
        </w:tc>
      </w:tr>
      <w:tr w:rsidR="008A2417" w:rsidRPr="00727034" w:rsidTr="00500051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</w:t>
            </w: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«СОШ№1 С.Чермен»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7E3EB7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7E3EB7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7E3EB7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6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8A2417" w:rsidRPr="00727034" w:rsidTr="00500051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МБОУ «СОШ им. Дж.Х. </w:t>
            </w:r>
            <w:proofErr w:type="spellStart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Яндиевас</w:t>
            </w:r>
            <w:proofErr w:type="gramStart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.Д</w:t>
            </w:r>
            <w:proofErr w:type="gramEnd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ачное</w:t>
            </w:r>
            <w:proofErr w:type="spellEnd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6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13,6</w:t>
            </w:r>
          </w:p>
        </w:tc>
      </w:tr>
      <w:tr w:rsidR="008A2417" w:rsidRPr="00727034" w:rsidTr="00500051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15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МБОУ СОШ им.И.С. </w:t>
            </w:r>
            <w:proofErr w:type="spellStart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Багаевас</w:t>
            </w:r>
            <w:proofErr w:type="gramStart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.С</w:t>
            </w:r>
            <w:proofErr w:type="gramEnd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унжа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8A2417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  <w:r w:rsidR="0066624C"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417" w:rsidRPr="00727034" w:rsidRDefault="00347C15" w:rsidP="007E7B2E">
            <w:pPr>
              <w:spacing w:before="1" w:line="234" w:lineRule="exact"/>
              <w:ind w:left="6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15,5</w:t>
            </w:r>
          </w:p>
        </w:tc>
      </w:tr>
      <w:tr w:rsidR="00500051" w:rsidRPr="00727034" w:rsidTr="00500051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051" w:rsidRPr="00727034" w:rsidRDefault="00500051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051" w:rsidRPr="00727034" w:rsidRDefault="00500051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«СОШ с. Михайловское»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051" w:rsidRPr="00727034" w:rsidRDefault="00500051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051" w:rsidRPr="00727034" w:rsidRDefault="00500051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051" w:rsidRPr="00727034" w:rsidRDefault="00500051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051" w:rsidRPr="00727034" w:rsidRDefault="00500051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051" w:rsidRPr="00727034" w:rsidRDefault="00500051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051" w:rsidRPr="00727034" w:rsidRDefault="00500051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051" w:rsidRPr="00727034" w:rsidRDefault="00500051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051" w:rsidRPr="00727034" w:rsidRDefault="00500051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</w:t>
            </w:r>
            <w:r w:rsidR="0066624C"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051" w:rsidRPr="00727034" w:rsidRDefault="00500051" w:rsidP="007E7B2E">
            <w:pPr>
              <w:spacing w:before="1" w:line="234" w:lineRule="exact"/>
              <w:ind w:left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</w:tbl>
    <w:tbl>
      <w:tblPr>
        <w:tblW w:w="151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1"/>
        <w:gridCol w:w="4716"/>
        <w:gridCol w:w="1220"/>
        <w:gridCol w:w="838"/>
        <w:gridCol w:w="785"/>
        <w:gridCol w:w="901"/>
        <w:gridCol w:w="1220"/>
        <w:gridCol w:w="898"/>
        <w:gridCol w:w="1087"/>
        <w:gridCol w:w="1276"/>
        <w:gridCol w:w="1520"/>
      </w:tblGrid>
      <w:tr w:rsidR="006E5C64" w:rsidRPr="00727034" w:rsidTr="006E5C64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widowControl w:val="0"/>
              <w:autoSpaceDE w:val="0"/>
              <w:autoSpaceDN w:val="0"/>
              <w:spacing w:before="5" w:after="0" w:line="229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  <w:r w:rsidRPr="0072703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widowControl w:val="0"/>
              <w:autoSpaceDE w:val="0"/>
              <w:autoSpaceDN w:val="0"/>
              <w:spacing w:before="1" w:after="0"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СОШ №1 им.А.Коцоева с</w:t>
            </w:r>
            <w:proofErr w:type="gram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.Г</w:t>
            </w:r>
            <w:proofErr w:type="gramEnd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изель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widowControl w:val="0"/>
              <w:autoSpaceDE w:val="0"/>
              <w:autoSpaceDN w:val="0"/>
              <w:spacing w:before="1" w:after="0" w:line="234" w:lineRule="exact"/>
              <w:ind w:left="309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widowControl w:val="0"/>
              <w:autoSpaceDE w:val="0"/>
              <w:autoSpaceDN w:val="0"/>
              <w:spacing w:before="1" w:after="0" w:line="234" w:lineRule="exact"/>
              <w:ind w:left="99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widowControl w:val="0"/>
              <w:autoSpaceDE w:val="0"/>
              <w:autoSpaceDN w:val="0"/>
              <w:spacing w:before="1" w:after="0" w:line="234" w:lineRule="exact"/>
              <w:ind w:left="85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widowControl w:val="0"/>
              <w:autoSpaceDE w:val="0"/>
              <w:autoSpaceDN w:val="0"/>
              <w:spacing w:before="1" w:after="0" w:line="234" w:lineRule="exact"/>
              <w:ind w:left="12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widowControl w:val="0"/>
              <w:autoSpaceDE w:val="0"/>
              <w:autoSpaceDN w:val="0"/>
              <w:spacing w:before="1" w:after="0" w:line="234" w:lineRule="exact"/>
              <w:ind w:left="87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widowControl w:val="0"/>
              <w:autoSpaceDE w:val="0"/>
              <w:autoSpaceDN w:val="0"/>
              <w:spacing w:before="1" w:after="0" w:line="234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widowControl w:val="0"/>
              <w:autoSpaceDE w:val="0"/>
              <w:autoSpaceDN w:val="0"/>
              <w:spacing w:before="1" w:after="0" w:line="234" w:lineRule="exact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widowControl w:val="0"/>
              <w:autoSpaceDE w:val="0"/>
              <w:autoSpaceDN w:val="0"/>
              <w:spacing w:before="1" w:after="0" w:line="234" w:lineRule="exact"/>
              <w:ind w:left="83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widowControl w:val="0"/>
              <w:autoSpaceDE w:val="0"/>
              <w:autoSpaceDN w:val="0"/>
              <w:spacing w:before="1" w:after="0" w:line="234" w:lineRule="exact"/>
              <w:ind w:left="6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tbl>
      <w:tblPr>
        <w:tblStyle w:val="TableNormal1"/>
        <w:tblW w:w="1513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721"/>
        <w:gridCol w:w="1217"/>
        <w:gridCol w:w="838"/>
        <w:gridCol w:w="785"/>
        <w:gridCol w:w="901"/>
        <w:gridCol w:w="1220"/>
        <w:gridCol w:w="898"/>
        <w:gridCol w:w="1087"/>
        <w:gridCol w:w="1276"/>
        <w:gridCol w:w="1520"/>
      </w:tblGrid>
      <w:tr w:rsidR="006E5C64" w:rsidRPr="00727034" w:rsidTr="005E6865">
        <w:trPr>
          <w:trHeight w:val="2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</w:t>
            </w: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proofErr w:type="spellStart"/>
            <w:r w:rsidRPr="0072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ст.Архонская</w:t>
            </w:r>
            <w:proofErr w:type="spellEnd"/>
            <w:r w:rsidRPr="0072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590E03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2,7</w:t>
            </w: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C64" w:rsidRPr="00727034" w:rsidRDefault="006E5C64" w:rsidP="007E7B2E">
            <w:pPr>
              <w:spacing w:before="1" w:line="234" w:lineRule="exact"/>
              <w:ind w:left="6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14,</w:t>
            </w: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981F22" w:rsidRPr="00727034" w:rsidTr="005E6865">
        <w:trPr>
          <w:trHeight w:val="2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981F22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981F22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«СОШ с. Новое»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981F22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981F22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981F22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981F22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981F22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981F22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981F22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981F22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446CAC" w:rsidP="007E7B2E">
            <w:pPr>
              <w:spacing w:before="1" w:line="234" w:lineRule="exact"/>
              <w:ind w:left="6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981F22" w:rsidRPr="00727034" w:rsidTr="005E6865">
        <w:trPr>
          <w:trHeight w:val="2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5E6865" w:rsidP="007E7B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981F22" w:rsidP="007E7B2E">
            <w:pPr>
              <w:pStyle w:val="a3"/>
            </w:pPr>
            <w:r w:rsidRPr="00727034">
              <w:t xml:space="preserve">МБОУ СОШ №2 </w:t>
            </w:r>
            <w:proofErr w:type="spellStart"/>
            <w:r w:rsidRPr="00727034">
              <w:t>С.Ногир</w:t>
            </w:r>
            <w:proofErr w:type="spellEnd"/>
          </w:p>
          <w:p w:rsidR="00981F22" w:rsidRPr="00727034" w:rsidRDefault="00981F22" w:rsidP="007E7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981F22" w:rsidP="007E7B2E">
            <w:pPr>
              <w:rPr>
                <w:rFonts w:ascii="Times New Roman" w:hAnsi="Times New Roman"/>
                <w:sz w:val="24"/>
                <w:szCs w:val="24"/>
              </w:rPr>
            </w:pPr>
            <w:r w:rsidRPr="0072703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7E3EB7" w:rsidP="007E7B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7E3EB7" w:rsidP="007E7B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981F22" w:rsidP="007E7B2E">
            <w:pPr>
              <w:rPr>
                <w:rFonts w:ascii="Times New Roman" w:hAnsi="Times New Roman"/>
                <w:sz w:val="24"/>
                <w:szCs w:val="24"/>
              </w:rPr>
            </w:pPr>
            <w:r w:rsidRPr="0072703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981F22" w:rsidP="007E7B2E">
            <w:pPr>
              <w:rPr>
                <w:rFonts w:ascii="Times New Roman" w:hAnsi="Times New Roman"/>
                <w:sz w:val="24"/>
                <w:szCs w:val="24"/>
              </w:rPr>
            </w:pPr>
            <w:r w:rsidRPr="00727034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7E3EB7" w:rsidP="007E7B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981F22" w:rsidP="00576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7E3EB7" w:rsidP="007E7B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hAnsi="Times New Roman"/>
                <w:sz w:val="24"/>
                <w:szCs w:val="24"/>
                <w:lang w:val="ru-RU"/>
              </w:rPr>
              <w:t>13,7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F22" w:rsidRPr="00727034" w:rsidRDefault="007E3EB7" w:rsidP="007E7B2E">
            <w:pPr>
              <w:spacing w:before="1" w:line="234" w:lineRule="exact"/>
              <w:ind w:left="6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5E6865" w:rsidRPr="00727034" w:rsidTr="000373C2">
        <w:trPr>
          <w:trHeight w:val="2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865" w:rsidRPr="00727034" w:rsidRDefault="005E6865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lastRenderedPageBreak/>
              <w:t>2</w:t>
            </w: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865" w:rsidRPr="00727034" w:rsidRDefault="005E6865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ООШ </w:t>
            </w:r>
            <w:proofErr w:type="spellStart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с.Сунжа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865" w:rsidRPr="00727034" w:rsidRDefault="005E6865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865" w:rsidRPr="00727034" w:rsidRDefault="005E6865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865" w:rsidRPr="00727034" w:rsidRDefault="005E6865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865" w:rsidRPr="00727034" w:rsidRDefault="005E6865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865" w:rsidRPr="00727034" w:rsidRDefault="005E6865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  <w:r w:rsidR="00C04B12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865" w:rsidRPr="00727034" w:rsidRDefault="005E6865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865" w:rsidRPr="00727034" w:rsidRDefault="005E6865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865" w:rsidRPr="00727034" w:rsidRDefault="005E6865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865" w:rsidRPr="00727034" w:rsidRDefault="005E6865" w:rsidP="007E7B2E">
            <w:pPr>
              <w:spacing w:before="1" w:line="234" w:lineRule="exact"/>
              <w:ind w:left="6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0373C2" w:rsidRPr="00727034" w:rsidTr="005E6865">
        <w:trPr>
          <w:trHeight w:val="2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2" w:rsidRPr="00727034" w:rsidRDefault="00D847CD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22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2" w:rsidRPr="00727034" w:rsidRDefault="000373C2" w:rsidP="007E7B2E">
            <w:pPr>
              <w:spacing w:before="1" w:line="23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МБОУ «СОШ №2 с. Камбилеевское»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2" w:rsidRPr="00727034" w:rsidRDefault="000373C2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2" w:rsidRPr="00727034" w:rsidRDefault="000373C2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2" w:rsidRPr="00727034" w:rsidRDefault="000373C2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2" w:rsidRPr="00727034" w:rsidRDefault="000373C2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2" w:rsidRPr="00727034" w:rsidRDefault="000373C2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  <w:r w:rsidR="00C04B12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2" w:rsidRPr="00727034" w:rsidRDefault="000373C2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2" w:rsidRPr="00727034" w:rsidRDefault="000373C2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2" w:rsidRPr="00727034" w:rsidRDefault="000373C2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C2" w:rsidRPr="00727034" w:rsidRDefault="000373C2" w:rsidP="007E7B2E">
            <w:pPr>
              <w:spacing w:before="1" w:line="234" w:lineRule="exact"/>
              <w:ind w:left="6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12 </w:t>
            </w:r>
          </w:p>
        </w:tc>
      </w:tr>
    </w:tbl>
    <w:tbl>
      <w:tblPr>
        <w:tblStyle w:val="TableNormal12"/>
        <w:tblW w:w="151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4719"/>
        <w:gridCol w:w="1217"/>
        <w:gridCol w:w="838"/>
        <w:gridCol w:w="785"/>
        <w:gridCol w:w="901"/>
        <w:gridCol w:w="1220"/>
        <w:gridCol w:w="898"/>
        <w:gridCol w:w="1087"/>
        <w:gridCol w:w="1276"/>
        <w:gridCol w:w="1520"/>
      </w:tblGrid>
      <w:tr w:rsidR="00E1257D" w:rsidRPr="00727034" w:rsidTr="00D9243E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7D" w:rsidRPr="00727034" w:rsidRDefault="00E1257D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2</w:t>
            </w:r>
            <w:r w:rsidR="00166262" w:rsidRPr="0072703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7D" w:rsidRPr="00727034" w:rsidRDefault="00E1257D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ООШ п. </w:t>
            </w:r>
            <w:proofErr w:type="spellStart"/>
            <w:r w:rsidRPr="0072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Алханчурт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7D" w:rsidRPr="00727034" w:rsidRDefault="00E1257D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7D" w:rsidRPr="00727034" w:rsidRDefault="00E1257D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7D" w:rsidRPr="00727034" w:rsidRDefault="00E1257D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7D" w:rsidRPr="00727034" w:rsidRDefault="00E1257D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7D" w:rsidRPr="00727034" w:rsidRDefault="00E1257D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C04B12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7D" w:rsidRPr="00727034" w:rsidRDefault="00E1257D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7D" w:rsidRPr="00727034" w:rsidRDefault="00E1257D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7D" w:rsidRPr="00727034" w:rsidRDefault="00E1257D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7D" w:rsidRPr="00727034" w:rsidRDefault="00E1257D" w:rsidP="007E7B2E">
            <w:pPr>
              <w:spacing w:before="1" w:line="234" w:lineRule="exact"/>
              <w:ind w:left="6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D9243E" w:rsidRPr="00727034" w:rsidTr="00D9243E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3E" w:rsidRPr="00727034" w:rsidRDefault="00166262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24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3E" w:rsidRPr="00727034" w:rsidRDefault="00D9243E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МБОУ СОШ №1 им. </w:t>
            </w:r>
            <w:proofErr w:type="spellStart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Д.Хугаева</w:t>
            </w:r>
            <w:proofErr w:type="spellEnd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с. Ногир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3E" w:rsidRPr="00727034" w:rsidRDefault="00D9243E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3E" w:rsidRPr="00727034" w:rsidRDefault="00D9243E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3E" w:rsidRPr="00727034" w:rsidRDefault="00D9243E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3E" w:rsidRPr="00727034" w:rsidRDefault="00D9243E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3E" w:rsidRPr="00727034" w:rsidRDefault="00D9243E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  <w:r w:rsidR="00C04B12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3E" w:rsidRPr="00727034" w:rsidRDefault="00D9243E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3E" w:rsidRPr="00727034" w:rsidRDefault="00D9243E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3E" w:rsidRPr="00727034" w:rsidRDefault="00D9243E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  <w:r w:rsidR="0066624C"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3E" w:rsidRPr="00727034" w:rsidRDefault="0066624C" w:rsidP="007E7B2E">
            <w:pPr>
              <w:spacing w:before="1" w:line="234" w:lineRule="exact"/>
              <w:ind w:left="6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</w:tbl>
    <w:tbl>
      <w:tblPr>
        <w:tblStyle w:val="TableNormal1"/>
        <w:tblW w:w="151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4719"/>
        <w:gridCol w:w="1217"/>
        <w:gridCol w:w="838"/>
        <w:gridCol w:w="785"/>
        <w:gridCol w:w="901"/>
        <w:gridCol w:w="1220"/>
        <w:gridCol w:w="898"/>
        <w:gridCol w:w="1087"/>
        <w:gridCol w:w="1276"/>
        <w:gridCol w:w="1520"/>
      </w:tblGrid>
      <w:tr w:rsidR="00836FBF" w:rsidRPr="00727034" w:rsidTr="00217AFE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FBF" w:rsidRPr="00727034" w:rsidRDefault="00836FBF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25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FBF" w:rsidRPr="00727034" w:rsidRDefault="00836FBF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МБОУ </w:t>
            </w: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«СОШ №1 имени </w:t>
            </w:r>
            <w:proofErr w:type="spellStart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Заслуж</w:t>
            </w:r>
            <w:proofErr w:type="gramStart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.у</w:t>
            </w:r>
            <w:proofErr w:type="gramEnd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чителя</w:t>
            </w:r>
            <w:proofErr w:type="spellEnd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РФ </w:t>
            </w:r>
            <w:proofErr w:type="spellStart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А.А.Агаева</w:t>
            </w:r>
            <w:proofErr w:type="spellEnd"/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с. Камбилеевское»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FBF" w:rsidRPr="00727034" w:rsidRDefault="00836FBF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FBF" w:rsidRPr="00727034" w:rsidRDefault="00836FBF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FBF" w:rsidRPr="00727034" w:rsidRDefault="00836FBF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5,7</w:t>
            </w:r>
            <w:r w:rsidR="00C04B12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FBF" w:rsidRPr="00727034" w:rsidRDefault="00836FBF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FBF" w:rsidRPr="00727034" w:rsidRDefault="00836FBF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94,2</w:t>
            </w:r>
            <w:r w:rsidR="00C04B12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FBF" w:rsidRPr="00727034" w:rsidRDefault="00836FBF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FBF" w:rsidRPr="00727034" w:rsidRDefault="00836FBF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FBF" w:rsidRPr="00727034" w:rsidRDefault="00836FBF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FBF" w:rsidRPr="00727034" w:rsidRDefault="00836FBF" w:rsidP="007E7B2E">
            <w:pPr>
              <w:spacing w:before="1" w:line="234" w:lineRule="exact"/>
              <w:ind w:left="6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</w:tbl>
    <w:tbl>
      <w:tblPr>
        <w:tblStyle w:val="TableNormal12"/>
        <w:tblW w:w="151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4719"/>
        <w:gridCol w:w="1217"/>
        <w:gridCol w:w="838"/>
        <w:gridCol w:w="785"/>
        <w:gridCol w:w="901"/>
        <w:gridCol w:w="1220"/>
        <w:gridCol w:w="898"/>
        <w:gridCol w:w="1087"/>
        <w:gridCol w:w="1276"/>
        <w:gridCol w:w="1520"/>
      </w:tblGrid>
      <w:tr w:rsidR="00836FBF" w:rsidRPr="00727034" w:rsidTr="00D9243E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BF" w:rsidRPr="00727034" w:rsidRDefault="00836FBF" w:rsidP="007E7B2E">
            <w:pPr>
              <w:pStyle w:val="a4"/>
              <w:spacing w:before="5" w:line="100" w:lineRule="atLeast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>26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BF" w:rsidRPr="00727034" w:rsidRDefault="00836FBF" w:rsidP="007E7B2E">
            <w:pPr>
              <w:pStyle w:val="a4"/>
              <w:spacing w:before="1" w:line="100" w:lineRule="atLeas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 ООШ  </w:t>
            </w:r>
            <w:proofErr w:type="spellStart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с.Даргавс</w:t>
            </w:r>
            <w:proofErr w:type="spellEnd"/>
            <w:r w:rsidRPr="007270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BF" w:rsidRPr="00727034" w:rsidRDefault="00836FBF" w:rsidP="007E7B2E">
            <w:pPr>
              <w:pStyle w:val="a4"/>
              <w:spacing w:before="1" w:line="100" w:lineRule="atLeast"/>
              <w:ind w:left="309" w:righ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BF" w:rsidRPr="00727034" w:rsidRDefault="00836FBF" w:rsidP="007E7B2E">
            <w:pPr>
              <w:pStyle w:val="a4"/>
              <w:spacing w:before="1" w:line="100" w:lineRule="atLeast"/>
              <w:ind w:left="99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BF" w:rsidRPr="00727034" w:rsidRDefault="00836FBF" w:rsidP="007E7B2E">
            <w:pPr>
              <w:pStyle w:val="a4"/>
              <w:spacing w:before="1" w:line="100" w:lineRule="atLeast"/>
              <w:ind w:left="85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BF" w:rsidRPr="00727034" w:rsidRDefault="00836FBF" w:rsidP="007E7B2E">
            <w:pPr>
              <w:pStyle w:val="a4"/>
              <w:spacing w:before="1" w:line="100" w:lineRule="atLeast"/>
              <w:ind w:left="129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BF" w:rsidRPr="00727034" w:rsidRDefault="00836FBF" w:rsidP="007E7B2E">
            <w:pPr>
              <w:pStyle w:val="a4"/>
              <w:spacing w:before="1" w:line="100" w:lineRule="atLeast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C04B12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BF" w:rsidRPr="00727034" w:rsidRDefault="00836FBF" w:rsidP="007E7B2E">
            <w:pPr>
              <w:pStyle w:val="a4"/>
              <w:spacing w:before="1" w:line="100" w:lineRule="atLeas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BF" w:rsidRPr="00727034" w:rsidRDefault="00836FBF" w:rsidP="007E7B2E">
            <w:pPr>
              <w:pStyle w:val="a4"/>
              <w:spacing w:before="1" w:line="100" w:lineRule="atLeast"/>
              <w:ind w:left="127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BF" w:rsidRPr="00727034" w:rsidRDefault="00836FBF" w:rsidP="007E7B2E">
            <w:pPr>
              <w:pStyle w:val="a4"/>
              <w:spacing w:before="1" w:line="100" w:lineRule="atLeast"/>
              <w:ind w:left="83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BF" w:rsidRPr="00727034" w:rsidRDefault="00836FBF" w:rsidP="007E7B2E">
            <w:pPr>
              <w:pStyle w:val="a4"/>
              <w:spacing w:before="1" w:line="100" w:lineRule="atLeast"/>
              <w:ind w:left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0F504A" w:rsidRPr="00727034" w:rsidTr="00217AFE">
        <w:trPr>
          <w:trHeight w:val="10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4A" w:rsidRPr="00727034" w:rsidRDefault="000F504A" w:rsidP="007E7B2E">
            <w:pPr>
              <w:adjustRightInd w:val="0"/>
              <w:spacing w:before="5" w:line="229" w:lineRule="exact"/>
              <w:ind w:left="6"/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</w:pPr>
            <w:r w:rsidRPr="00727034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27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4A" w:rsidRPr="00727034" w:rsidRDefault="000F504A" w:rsidP="007E7B2E">
            <w:pPr>
              <w:adjustRightInd w:val="0"/>
              <w:spacing w:before="1" w:line="23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727034">
              <w:rPr>
                <w:rFonts w:ascii="Times New Roman" w:hAnsi="Times New Roman"/>
                <w:sz w:val="24"/>
                <w:szCs w:val="24"/>
              </w:rPr>
              <w:t xml:space="preserve">МБОУ «СОШ № 3  </w:t>
            </w:r>
            <w:proofErr w:type="spellStart"/>
            <w:r w:rsidRPr="00727034">
              <w:rPr>
                <w:rFonts w:ascii="Times New Roman" w:hAnsi="Times New Roman"/>
                <w:sz w:val="24"/>
                <w:szCs w:val="24"/>
              </w:rPr>
              <w:t>с.Чермен</w:t>
            </w:r>
            <w:proofErr w:type="spellEnd"/>
            <w:r w:rsidRPr="0072703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4A" w:rsidRPr="00727034" w:rsidRDefault="000F504A" w:rsidP="007E7B2E">
            <w:pPr>
              <w:adjustRightInd w:val="0"/>
              <w:spacing w:before="1" w:line="234" w:lineRule="exact"/>
              <w:ind w:left="309" w:right="303"/>
              <w:rPr>
                <w:rFonts w:ascii="Times New Roman" w:hAnsi="Times New Roman"/>
                <w:sz w:val="24"/>
                <w:szCs w:val="24"/>
              </w:rPr>
            </w:pPr>
            <w:r w:rsidRPr="0072703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4A" w:rsidRPr="00727034" w:rsidRDefault="000F504A" w:rsidP="007E7B2E">
            <w:pPr>
              <w:adjustRightInd w:val="0"/>
              <w:spacing w:before="1" w:line="234" w:lineRule="exact"/>
              <w:ind w:left="99" w:right="93"/>
              <w:rPr>
                <w:rFonts w:ascii="Times New Roman" w:hAnsi="Times New Roman"/>
                <w:sz w:val="24"/>
                <w:szCs w:val="24"/>
              </w:rPr>
            </w:pPr>
            <w:r w:rsidRPr="007270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4A" w:rsidRPr="00727034" w:rsidRDefault="000F504A" w:rsidP="007E7B2E">
            <w:pPr>
              <w:adjustRightInd w:val="0"/>
              <w:spacing w:before="1" w:line="234" w:lineRule="exact"/>
              <w:ind w:left="85" w:right="76"/>
              <w:rPr>
                <w:rFonts w:ascii="Times New Roman" w:hAnsi="Times New Roman"/>
                <w:sz w:val="24"/>
                <w:szCs w:val="24"/>
              </w:rPr>
            </w:pPr>
            <w:r w:rsidRPr="00727034">
              <w:rPr>
                <w:rFonts w:ascii="Times New Roman" w:hAnsi="Times New Roman"/>
                <w:sz w:val="24"/>
                <w:szCs w:val="24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4A" w:rsidRPr="00727034" w:rsidRDefault="000F504A" w:rsidP="007E7B2E">
            <w:pPr>
              <w:adjustRightInd w:val="0"/>
              <w:spacing w:before="1" w:line="234" w:lineRule="exact"/>
              <w:ind w:left="129" w:right="125"/>
              <w:rPr>
                <w:rFonts w:ascii="Times New Roman" w:hAnsi="Times New Roman"/>
                <w:sz w:val="24"/>
                <w:szCs w:val="24"/>
              </w:rPr>
            </w:pPr>
            <w:r w:rsidRPr="0072703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4A" w:rsidRPr="00727034" w:rsidRDefault="000F504A" w:rsidP="007E7B2E">
            <w:pPr>
              <w:adjustRightInd w:val="0"/>
              <w:spacing w:before="1" w:line="234" w:lineRule="exact"/>
              <w:ind w:left="87" w:right="80"/>
              <w:rPr>
                <w:rFonts w:ascii="Times New Roman" w:hAnsi="Times New Roman"/>
                <w:sz w:val="24"/>
                <w:szCs w:val="24"/>
              </w:rPr>
            </w:pPr>
            <w:r w:rsidRPr="00727034">
              <w:rPr>
                <w:rFonts w:ascii="Times New Roman" w:hAnsi="Times New Roman"/>
                <w:sz w:val="24"/>
                <w:szCs w:val="24"/>
              </w:rPr>
              <w:t>100</w:t>
            </w:r>
            <w:r w:rsidR="00C04B12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4A" w:rsidRPr="00727034" w:rsidRDefault="000F504A" w:rsidP="007E7B2E">
            <w:pPr>
              <w:adjustRightInd w:val="0"/>
              <w:spacing w:before="1" w:line="234" w:lineRule="exact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7270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4A" w:rsidRPr="00727034" w:rsidRDefault="000F504A" w:rsidP="007E7B2E">
            <w:pPr>
              <w:adjustRightInd w:val="0"/>
              <w:spacing w:before="1" w:line="234" w:lineRule="exact"/>
              <w:ind w:left="127" w:right="126"/>
              <w:rPr>
                <w:rFonts w:ascii="Times New Roman" w:hAnsi="Times New Roman"/>
                <w:sz w:val="24"/>
                <w:szCs w:val="24"/>
              </w:rPr>
            </w:pPr>
            <w:r w:rsidRPr="007270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4A" w:rsidRPr="00727034" w:rsidRDefault="000F504A" w:rsidP="007E7B2E">
            <w:pPr>
              <w:adjustRightInd w:val="0"/>
              <w:spacing w:before="1" w:line="234" w:lineRule="exact"/>
              <w:ind w:left="83" w:right="78"/>
              <w:rPr>
                <w:rFonts w:ascii="Times New Roman" w:hAnsi="Times New Roman"/>
                <w:sz w:val="24"/>
                <w:szCs w:val="24"/>
              </w:rPr>
            </w:pPr>
            <w:r w:rsidRPr="00727034">
              <w:rPr>
                <w:rFonts w:ascii="Times New Roman" w:hAnsi="Times New Roman"/>
                <w:sz w:val="24"/>
                <w:szCs w:val="24"/>
              </w:rPr>
              <w:t>7,9</w:t>
            </w:r>
            <w:r w:rsidR="0066624C"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04A" w:rsidRPr="00727034" w:rsidRDefault="000F504A" w:rsidP="007E7B2E">
            <w:pPr>
              <w:adjustRightInd w:val="0"/>
              <w:spacing w:before="1" w:line="234" w:lineRule="exact"/>
              <w:ind w:left="690"/>
              <w:rPr>
                <w:rFonts w:ascii="Times New Roman" w:hAnsi="Times New Roman"/>
                <w:sz w:val="24"/>
                <w:szCs w:val="24"/>
              </w:rPr>
            </w:pPr>
            <w:r w:rsidRPr="00727034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</w:tbl>
    <w:tbl>
      <w:tblPr>
        <w:tblStyle w:val="TableNormal14"/>
        <w:tblW w:w="151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4719"/>
        <w:gridCol w:w="1217"/>
        <w:gridCol w:w="765"/>
        <w:gridCol w:w="858"/>
        <w:gridCol w:w="901"/>
        <w:gridCol w:w="1220"/>
        <w:gridCol w:w="898"/>
        <w:gridCol w:w="1087"/>
        <w:gridCol w:w="1276"/>
        <w:gridCol w:w="1520"/>
      </w:tblGrid>
      <w:tr w:rsidR="00217AFE" w:rsidRPr="00727034" w:rsidTr="00823DAA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FE" w:rsidRPr="00727034" w:rsidRDefault="000F504A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28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FE" w:rsidRPr="00727034" w:rsidRDefault="00217AFE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«СОШ №1  с.Тарское»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FE" w:rsidRPr="00727034" w:rsidRDefault="00217AFE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FE" w:rsidRPr="00727034" w:rsidRDefault="00217AFE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FE" w:rsidRPr="00727034" w:rsidRDefault="00217AFE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3C7AFC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FE" w:rsidRPr="00727034" w:rsidRDefault="00217AFE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FE" w:rsidRPr="00727034" w:rsidRDefault="00217AFE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  <w:r w:rsidR="00C04B12"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FE" w:rsidRPr="00727034" w:rsidRDefault="00217AFE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FE" w:rsidRPr="00727034" w:rsidRDefault="00217AFE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FE" w:rsidRPr="00727034" w:rsidRDefault="0066624C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Pr="0072703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FE" w:rsidRPr="00727034" w:rsidRDefault="0066624C" w:rsidP="007E7B2E">
            <w:pPr>
              <w:spacing w:before="1" w:line="234" w:lineRule="exact"/>
              <w:ind w:left="6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7E7B2E" w:rsidRPr="00727034" w:rsidTr="00823DAA">
        <w:trPr>
          <w:trHeight w:val="25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E" w:rsidRPr="00727034" w:rsidRDefault="007E7B2E" w:rsidP="007E7B2E">
            <w:pPr>
              <w:spacing w:before="5" w:line="229" w:lineRule="exact"/>
              <w:ind w:left="6"/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E" w:rsidRPr="00727034" w:rsidRDefault="007E7B2E" w:rsidP="007E7B2E">
            <w:pPr>
              <w:spacing w:before="1" w:line="23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727034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28 школ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E" w:rsidRPr="00727034" w:rsidRDefault="000964CB" w:rsidP="007E7B2E">
            <w:pPr>
              <w:spacing w:before="1" w:line="234" w:lineRule="exact"/>
              <w:ind w:left="309" w:right="30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797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E" w:rsidRPr="00727034" w:rsidRDefault="00A53D79" w:rsidP="007E7B2E">
            <w:pPr>
              <w:spacing w:before="1" w:line="234" w:lineRule="exact"/>
              <w:ind w:left="99" w:right="9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E" w:rsidRPr="00727034" w:rsidRDefault="00A53D79" w:rsidP="007E7B2E">
            <w:pPr>
              <w:spacing w:before="1" w:line="234" w:lineRule="exact"/>
              <w:ind w:left="85" w:right="7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0,95</w:t>
            </w:r>
            <w:r w:rsidR="00C04B12" w:rsidRPr="007270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E" w:rsidRPr="00727034" w:rsidRDefault="00C04B12" w:rsidP="007E7B2E">
            <w:pPr>
              <w:spacing w:before="1" w:line="234" w:lineRule="exact"/>
              <w:ind w:left="129" w:right="12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790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E" w:rsidRPr="00727034" w:rsidRDefault="00C04B12" w:rsidP="007E7B2E">
            <w:pPr>
              <w:spacing w:before="1" w:line="234" w:lineRule="exact"/>
              <w:ind w:left="87" w:right="8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99%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E" w:rsidRPr="00727034" w:rsidRDefault="00082E91" w:rsidP="007E7B2E">
            <w:pPr>
              <w:spacing w:before="1" w:line="234" w:lineRule="exact"/>
              <w:ind w:left="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E" w:rsidRPr="00727034" w:rsidRDefault="00823DAA" w:rsidP="007E7B2E">
            <w:pPr>
              <w:spacing w:before="1" w:line="234" w:lineRule="exact"/>
              <w:ind w:left="127" w:right="12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E" w:rsidRPr="00727034" w:rsidRDefault="00823DAA" w:rsidP="007E7B2E">
            <w:pPr>
              <w:spacing w:before="1" w:line="234" w:lineRule="exact"/>
              <w:ind w:left="83" w:right="78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9,9</w:t>
            </w:r>
            <w:r w:rsidRPr="00727034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%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E" w:rsidRPr="00727034" w:rsidRDefault="00823DAA" w:rsidP="007E7B2E">
            <w:pPr>
              <w:spacing w:before="1" w:line="234" w:lineRule="exact"/>
              <w:ind w:left="69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2703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</w:tr>
    </w:tbl>
    <w:p w:rsidR="00217AFE" w:rsidRPr="00727034" w:rsidRDefault="00217AFE" w:rsidP="00217AFE">
      <w:pPr>
        <w:rPr>
          <w:rFonts w:ascii="Calibri" w:eastAsia="Calibri" w:hAnsi="Calibri" w:cs="Times New Roman"/>
          <w:b/>
          <w:sz w:val="24"/>
          <w:szCs w:val="24"/>
        </w:rPr>
      </w:pPr>
    </w:p>
    <w:p w:rsidR="00290A23" w:rsidRPr="00727034" w:rsidRDefault="00290A23">
      <w:pPr>
        <w:rPr>
          <w:sz w:val="24"/>
          <w:szCs w:val="24"/>
        </w:rPr>
      </w:pPr>
    </w:p>
    <w:p w:rsidR="001A5ED8" w:rsidRPr="00727034" w:rsidRDefault="001A5ED8" w:rsidP="001A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85"/>
        <w:gridCol w:w="4786"/>
      </w:tblGrid>
      <w:tr w:rsidR="001A5ED8" w:rsidRPr="00727034" w:rsidTr="0072703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1A5ED8" w:rsidRPr="00727034" w:rsidRDefault="00BA0355" w:rsidP="001A5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Районного объединения учителей русского языка и литературы </w:t>
            </w:r>
          </w:p>
          <w:p w:rsidR="001A5ED8" w:rsidRPr="00727034" w:rsidRDefault="001A5ED8" w:rsidP="00727034">
            <w:pPr>
              <w:spacing w:after="0" w:line="240" w:lineRule="auto"/>
              <w:ind w:firstLine="2029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1A5ED8" w:rsidRPr="00727034" w:rsidRDefault="00BA0355" w:rsidP="007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proofErr w:type="spellStart"/>
            <w:r w:rsidR="001A5ED8" w:rsidRPr="0072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Н.В.Ряшко</w:t>
            </w:r>
            <w:proofErr w:type="spellEnd"/>
          </w:p>
          <w:p w:rsidR="001A5ED8" w:rsidRPr="00727034" w:rsidRDefault="001A5ED8" w:rsidP="001A5E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332DC5" w:rsidRPr="00727034" w:rsidRDefault="00332DC5">
      <w:pPr>
        <w:rPr>
          <w:sz w:val="24"/>
          <w:szCs w:val="24"/>
        </w:rPr>
      </w:pPr>
    </w:p>
    <w:p w:rsidR="00332DC5" w:rsidRPr="00727034" w:rsidRDefault="00332DC5" w:rsidP="00332DC5">
      <w:pPr>
        <w:rPr>
          <w:sz w:val="24"/>
          <w:szCs w:val="24"/>
        </w:rPr>
      </w:pPr>
    </w:p>
    <w:sectPr w:rsidR="00332DC5" w:rsidRPr="00727034" w:rsidSect="00332DC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B8E"/>
    <w:multiLevelType w:val="hybridMultilevel"/>
    <w:tmpl w:val="A0A08A08"/>
    <w:lvl w:ilvl="0" w:tplc="72C42E9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2526557C"/>
    <w:multiLevelType w:val="multilevel"/>
    <w:tmpl w:val="6F50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8224A"/>
    <w:multiLevelType w:val="hybridMultilevel"/>
    <w:tmpl w:val="2E028E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99F5906"/>
    <w:multiLevelType w:val="hybridMultilevel"/>
    <w:tmpl w:val="A0A08A08"/>
    <w:lvl w:ilvl="0" w:tplc="72C42E9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40814E0F"/>
    <w:multiLevelType w:val="hybridMultilevel"/>
    <w:tmpl w:val="CDE0C93C"/>
    <w:lvl w:ilvl="0" w:tplc="9DD43778">
      <w:numFmt w:val="bullet"/>
      <w:lvlText w:val=""/>
      <w:lvlJc w:val="left"/>
      <w:pPr>
        <w:ind w:left="374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9011FA">
      <w:numFmt w:val="bullet"/>
      <w:lvlText w:val="•"/>
      <w:lvlJc w:val="left"/>
      <w:pPr>
        <w:ind w:left="1380" w:hanging="564"/>
      </w:pPr>
      <w:rPr>
        <w:rFonts w:hint="default"/>
        <w:lang w:val="ru-RU" w:eastAsia="en-US" w:bidi="ar-SA"/>
      </w:rPr>
    </w:lvl>
    <w:lvl w:ilvl="2" w:tplc="F058ECEA">
      <w:numFmt w:val="bullet"/>
      <w:lvlText w:val="•"/>
      <w:lvlJc w:val="left"/>
      <w:pPr>
        <w:ind w:left="2381" w:hanging="564"/>
      </w:pPr>
      <w:rPr>
        <w:rFonts w:hint="default"/>
        <w:lang w:val="ru-RU" w:eastAsia="en-US" w:bidi="ar-SA"/>
      </w:rPr>
    </w:lvl>
    <w:lvl w:ilvl="3" w:tplc="7A38311C">
      <w:numFmt w:val="bullet"/>
      <w:lvlText w:val="•"/>
      <w:lvlJc w:val="left"/>
      <w:pPr>
        <w:ind w:left="3381" w:hanging="564"/>
      </w:pPr>
      <w:rPr>
        <w:rFonts w:hint="default"/>
        <w:lang w:val="ru-RU" w:eastAsia="en-US" w:bidi="ar-SA"/>
      </w:rPr>
    </w:lvl>
    <w:lvl w:ilvl="4" w:tplc="5F00D7E2">
      <w:numFmt w:val="bullet"/>
      <w:lvlText w:val="•"/>
      <w:lvlJc w:val="left"/>
      <w:pPr>
        <w:ind w:left="4382" w:hanging="564"/>
      </w:pPr>
      <w:rPr>
        <w:rFonts w:hint="default"/>
        <w:lang w:val="ru-RU" w:eastAsia="en-US" w:bidi="ar-SA"/>
      </w:rPr>
    </w:lvl>
    <w:lvl w:ilvl="5" w:tplc="A29CB19A">
      <w:numFmt w:val="bullet"/>
      <w:lvlText w:val="•"/>
      <w:lvlJc w:val="left"/>
      <w:pPr>
        <w:ind w:left="5383" w:hanging="564"/>
      </w:pPr>
      <w:rPr>
        <w:rFonts w:hint="default"/>
        <w:lang w:val="ru-RU" w:eastAsia="en-US" w:bidi="ar-SA"/>
      </w:rPr>
    </w:lvl>
    <w:lvl w:ilvl="6" w:tplc="13D654EE">
      <w:numFmt w:val="bullet"/>
      <w:lvlText w:val="•"/>
      <w:lvlJc w:val="left"/>
      <w:pPr>
        <w:ind w:left="6383" w:hanging="564"/>
      </w:pPr>
      <w:rPr>
        <w:rFonts w:hint="default"/>
        <w:lang w:val="ru-RU" w:eastAsia="en-US" w:bidi="ar-SA"/>
      </w:rPr>
    </w:lvl>
    <w:lvl w:ilvl="7" w:tplc="B5B6A1BA">
      <w:numFmt w:val="bullet"/>
      <w:lvlText w:val="•"/>
      <w:lvlJc w:val="left"/>
      <w:pPr>
        <w:ind w:left="7384" w:hanging="564"/>
      </w:pPr>
      <w:rPr>
        <w:rFonts w:hint="default"/>
        <w:lang w:val="ru-RU" w:eastAsia="en-US" w:bidi="ar-SA"/>
      </w:rPr>
    </w:lvl>
    <w:lvl w:ilvl="8" w:tplc="D1125E24">
      <w:numFmt w:val="bullet"/>
      <w:lvlText w:val="•"/>
      <w:lvlJc w:val="left"/>
      <w:pPr>
        <w:ind w:left="8385" w:hanging="564"/>
      </w:pPr>
      <w:rPr>
        <w:rFonts w:hint="default"/>
        <w:lang w:val="ru-RU" w:eastAsia="en-US" w:bidi="ar-SA"/>
      </w:rPr>
    </w:lvl>
  </w:abstractNum>
  <w:abstractNum w:abstractNumId="5">
    <w:nsid w:val="5B075DA8"/>
    <w:multiLevelType w:val="hybridMultilevel"/>
    <w:tmpl w:val="CE1A5530"/>
    <w:lvl w:ilvl="0" w:tplc="8E945A1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20171F7"/>
    <w:multiLevelType w:val="hybridMultilevel"/>
    <w:tmpl w:val="D1FC3F78"/>
    <w:lvl w:ilvl="0" w:tplc="294A7008">
      <w:numFmt w:val="bullet"/>
      <w:lvlText w:val=""/>
      <w:lvlJc w:val="left"/>
      <w:pPr>
        <w:ind w:left="374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72BBB0">
      <w:numFmt w:val="bullet"/>
      <w:lvlText w:val="•"/>
      <w:lvlJc w:val="left"/>
      <w:pPr>
        <w:ind w:left="1380" w:hanging="564"/>
      </w:pPr>
      <w:rPr>
        <w:rFonts w:hint="default"/>
        <w:lang w:val="ru-RU" w:eastAsia="en-US" w:bidi="ar-SA"/>
      </w:rPr>
    </w:lvl>
    <w:lvl w:ilvl="2" w:tplc="0160FB6C">
      <w:numFmt w:val="bullet"/>
      <w:lvlText w:val="•"/>
      <w:lvlJc w:val="left"/>
      <w:pPr>
        <w:ind w:left="2381" w:hanging="564"/>
      </w:pPr>
      <w:rPr>
        <w:rFonts w:hint="default"/>
        <w:lang w:val="ru-RU" w:eastAsia="en-US" w:bidi="ar-SA"/>
      </w:rPr>
    </w:lvl>
    <w:lvl w:ilvl="3" w:tplc="2614551C">
      <w:numFmt w:val="bullet"/>
      <w:lvlText w:val="•"/>
      <w:lvlJc w:val="left"/>
      <w:pPr>
        <w:ind w:left="3381" w:hanging="564"/>
      </w:pPr>
      <w:rPr>
        <w:rFonts w:hint="default"/>
        <w:lang w:val="ru-RU" w:eastAsia="en-US" w:bidi="ar-SA"/>
      </w:rPr>
    </w:lvl>
    <w:lvl w:ilvl="4" w:tplc="82EAF26C">
      <w:numFmt w:val="bullet"/>
      <w:lvlText w:val="•"/>
      <w:lvlJc w:val="left"/>
      <w:pPr>
        <w:ind w:left="4382" w:hanging="564"/>
      </w:pPr>
      <w:rPr>
        <w:rFonts w:hint="default"/>
        <w:lang w:val="ru-RU" w:eastAsia="en-US" w:bidi="ar-SA"/>
      </w:rPr>
    </w:lvl>
    <w:lvl w:ilvl="5" w:tplc="C5E2FA5A">
      <w:numFmt w:val="bullet"/>
      <w:lvlText w:val="•"/>
      <w:lvlJc w:val="left"/>
      <w:pPr>
        <w:ind w:left="5383" w:hanging="564"/>
      </w:pPr>
      <w:rPr>
        <w:rFonts w:hint="default"/>
        <w:lang w:val="ru-RU" w:eastAsia="en-US" w:bidi="ar-SA"/>
      </w:rPr>
    </w:lvl>
    <w:lvl w:ilvl="6" w:tplc="D6E0038E">
      <w:numFmt w:val="bullet"/>
      <w:lvlText w:val="•"/>
      <w:lvlJc w:val="left"/>
      <w:pPr>
        <w:ind w:left="6383" w:hanging="564"/>
      </w:pPr>
      <w:rPr>
        <w:rFonts w:hint="default"/>
        <w:lang w:val="ru-RU" w:eastAsia="en-US" w:bidi="ar-SA"/>
      </w:rPr>
    </w:lvl>
    <w:lvl w:ilvl="7" w:tplc="C25CEA8A">
      <w:numFmt w:val="bullet"/>
      <w:lvlText w:val="•"/>
      <w:lvlJc w:val="left"/>
      <w:pPr>
        <w:ind w:left="7384" w:hanging="564"/>
      </w:pPr>
      <w:rPr>
        <w:rFonts w:hint="default"/>
        <w:lang w:val="ru-RU" w:eastAsia="en-US" w:bidi="ar-SA"/>
      </w:rPr>
    </w:lvl>
    <w:lvl w:ilvl="8" w:tplc="51C6A80A">
      <w:numFmt w:val="bullet"/>
      <w:lvlText w:val="•"/>
      <w:lvlJc w:val="left"/>
      <w:pPr>
        <w:ind w:left="8385" w:hanging="5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B5037C"/>
    <w:rsid w:val="00015A37"/>
    <w:rsid w:val="000373C2"/>
    <w:rsid w:val="00063A0F"/>
    <w:rsid w:val="000732F3"/>
    <w:rsid w:val="00082E91"/>
    <w:rsid w:val="000943E3"/>
    <w:rsid w:val="000964CB"/>
    <w:rsid w:val="000E19BB"/>
    <w:rsid w:val="000E21B5"/>
    <w:rsid w:val="000F504A"/>
    <w:rsid w:val="000F5962"/>
    <w:rsid w:val="00166262"/>
    <w:rsid w:val="00174D82"/>
    <w:rsid w:val="001A3411"/>
    <w:rsid w:val="001A5ED8"/>
    <w:rsid w:val="001C3947"/>
    <w:rsid w:val="001E6976"/>
    <w:rsid w:val="002003F3"/>
    <w:rsid w:val="00217AFE"/>
    <w:rsid w:val="00231F6E"/>
    <w:rsid w:val="00290A23"/>
    <w:rsid w:val="002931DC"/>
    <w:rsid w:val="00332DC5"/>
    <w:rsid w:val="00347C15"/>
    <w:rsid w:val="003764C3"/>
    <w:rsid w:val="00376BB6"/>
    <w:rsid w:val="003C4B15"/>
    <w:rsid w:val="003C7AFC"/>
    <w:rsid w:val="003D0A1B"/>
    <w:rsid w:val="003E223F"/>
    <w:rsid w:val="00415FB7"/>
    <w:rsid w:val="00446CAC"/>
    <w:rsid w:val="00456C51"/>
    <w:rsid w:val="004946F5"/>
    <w:rsid w:val="00494F93"/>
    <w:rsid w:val="004A1046"/>
    <w:rsid w:val="00500051"/>
    <w:rsid w:val="00503CCC"/>
    <w:rsid w:val="005370FC"/>
    <w:rsid w:val="00576381"/>
    <w:rsid w:val="00581F3C"/>
    <w:rsid w:val="00590E03"/>
    <w:rsid w:val="005970EB"/>
    <w:rsid w:val="005A0795"/>
    <w:rsid w:val="005C3EBE"/>
    <w:rsid w:val="005E0FEF"/>
    <w:rsid w:val="005E6865"/>
    <w:rsid w:val="006168BF"/>
    <w:rsid w:val="00616C70"/>
    <w:rsid w:val="00657F74"/>
    <w:rsid w:val="0066624C"/>
    <w:rsid w:val="0067609C"/>
    <w:rsid w:val="006B03F8"/>
    <w:rsid w:val="006C3B4E"/>
    <w:rsid w:val="006D7407"/>
    <w:rsid w:val="006E5C64"/>
    <w:rsid w:val="006F04C6"/>
    <w:rsid w:val="00717BCF"/>
    <w:rsid w:val="00727034"/>
    <w:rsid w:val="00746BF7"/>
    <w:rsid w:val="007A58F6"/>
    <w:rsid w:val="007C7AD6"/>
    <w:rsid w:val="007E3EB7"/>
    <w:rsid w:val="007E7B2E"/>
    <w:rsid w:val="007F5C63"/>
    <w:rsid w:val="00802DB9"/>
    <w:rsid w:val="00823DAA"/>
    <w:rsid w:val="00836343"/>
    <w:rsid w:val="00836FBF"/>
    <w:rsid w:val="008466FC"/>
    <w:rsid w:val="00854B98"/>
    <w:rsid w:val="00871AC7"/>
    <w:rsid w:val="00880B1B"/>
    <w:rsid w:val="008A2417"/>
    <w:rsid w:val="008B7C2E"/>
    <w:rsid w:val="008C39BF"/>
    <w:rsid w:val="008C5549"/>
    <w:rsid w:val="00981F22"/>
    <w:rsid w:val="00A25597"/>
    <w:rsid w:val="00A53D79"/>
    <w:rsid w:val="00A57B26"/>
    <w:rsid w:val="00AC1B8F"/>
    <w:rsid w:val="00B07F6B"/>
    <w:rsid w:val="00B465E6"/>
    <w:rsid w:val="00B5037C"/>
    <w:rsid w:val="00B5187B"/>
    <w:rsid w:val="00B6749D"/>
    <w:rsid w:val="00BA0355"/>
    <w:rsid w:val="00BA12A2"/>
    <w:rsid w:val="00BC3308"/>
    <w:rsid w:val="00C04B12"/>
    <w:rsid w:val="00C0749B"/>
    <w:rsid w:val="00C2252D"/>
    <w:rsid w:val="00D03483"/>
    <w:rsid w:val="00D246C7"/>
    <w:rsid w:val="00D847CD"/>
    <w:rsid w:val="00D9243E"/>
    <w:rsid w:val="00DD6AEF"/>
    <w:rsid w:val="00DF3B56"/>
    <w:rsid w:val="00E1257D"/>
    <w:rsid w:val="00E42F8A"/>
    <w:rsid w:val="00E455C6"/>
    <w:rsid w:val="00E8382D"/>
    <w:rsid w:val="00E841ED"/>
    <w:rsid w:val="00E923D8"/>
    <w:rsid w:val="00EE3218"/>
    <w:rsid w:val="00EE5102"/>
    <w:rsid w:val="00F01E98"/>
    <w:rsid w:val="00F03529"/>
    <w:rsid w:val="00F13610"/>
    <w:rsid w:val="00F65596"/>
    <w:rsid w:val="00FA384C"/>
    <w:rsid w:val="00FA6329"/>
    <w:rsid w:val="00FC2022"/>
    <w:rsid w:val="00FD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3C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503C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494F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732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rsid w:val="0098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2">
    <w:name w:val="Table Normal12"/>
    <w:uiPriority w:val="2"/>
    <w:semiHidden/>
    <w:qFormat/>
    <w:rsid w:val="00E125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D9243E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Базовый"/>
    <w:rsid w:val="00836FBF"/>
    <w:pPr>
      <w:suppressAutoHyphens/>
    </w:pPr>
    <w:rPr>
      <w:rFonts w:ascii="Calibri" w:eastAsia="SimSun" w:hAnsi="Calibri" w:cs="Calibri"/>
    </w:rPr>
  </w:style>
  <w:style w:type="table" w:customStyle="1" w:styleId="TableNormal14">
    <w:name w:val="Table Normal14"/>
    <w:uiPriority w:val="2"/>
    <w:semiHidden/>
    <w:qFormat/>
    <w:rsid w:val="00217A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E923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3C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503C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E7676-E8D8-4C10-9995-4F365EAE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Альбина</cp:lastModifiedBy>
  <cp:revision>77</cp:revision>
  <cp:lastPrinted>2020-03-02T07:15:00Z</cp:lastPrinted>
  <dcterms:created xsi:type="dcterms:W3CDTF">2020-02-20T17:52:00Z</dcterms:created>
  <dcterms:modified xsi:type="dcterms:W3CDTF">2020-03-02T07:24:00Z</dcterms:modified>
</cp:coreProperties>
</file>